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725F7" w:rsidRDefault="009725F7" w:rsidP="00943593">
      <w:pPr>
        <w:spacing w:after="120"/>
        <w:jc w:val="center"/>
        <w:outlineLvl w:val="0"/>
        <w:rPr>
          <w:rFonts w:ascii="Copperplate Gothic Bold" w:eastAsia="Times New Roman" w:hAnsi="Copperplate Gothic Bold" w:cs="Times New Roman"/>
          <w:b/>
          <w:bCs/>
          <w:color w:val="4472C4" w:themeColor="accent1"/>
          <w:kern w:val="36"/>
          <w:sz w:val="48"/>
          <w:szCs w:val="48"/>
          <w14:ligatures w14:val="none"/>
        </w:rPr>
      </w:pPr>
      <w:r w:rsidRPr="009725F7">
        <w:rPr>
          <w:rFonts w:ascii="Copperplate Gothic Bold" w:eastAsia="Times New Roman" w:hAnsi="Copperplate Gothic Bold" w:cs="Times New Roman"/>
          <w:b/>
          <w:bCs/>
          <w:color w:val="4472C4" w:themeColor="accent1"/>
          <w:kern w:val="36"/>
          <w:sz w:val="48"/>
          <w:szCs w:val="48"/>
          <w14:ligatures w14:val="none"/>
        </w:rPr>
        <w:t xml:space="preserve">Seven Critical Needs </w:t>
      </w:r>
      <w:r w:rsidR="00587854">
        <w:rPr>
          <w:rFonts w:ascii="Copperplate Gothic Bold" w:eastAsia="Times New Roman" w:hAnsi="Copperplate Gothic Bold" w:cs="Times New Roman"/>
          <w:b/>
          <w:bCs/>
          <w:color w:val="4472C4" w:themeColor="accent1"/>
          <w:kern w:val="36"/>
          <w:sz w:val="48"/>
          <w:szCs w:val="48"/>
          <w14:ligatures w14:val="none"/>
        </w:rPr>
        <w:t>to Implement and</w:t>
      </w:r>
      <w:r w:rsidRPr="009725F7">
        <w:rPr>
          <w:rFonts w:ascii="Copperplate Gothic Bold" w:eastAsia="Times New Roman" w:hAnsi="Copperplate Gothic Bold" w:cs="Times New Roman"/>
          <w:b/>
          <w:bCs/>
          <w:color w:val="4472C4" w:themeColor="accent1"/>
          <w:kern w:val="36"/>
          <w:sz w:val="48"/>
          <w:szCs w:val="48"/>
          <w14:ligatures w14:val="none"/>
        </w:rPr>
        <w:t xml:space="preserve"> Sustain</w:t>
      </w:r>
      <w:r w:rsidR="00587854">
        <w:rPr>
          <w:rFonts w:ascii="Copperplate Gothic Bold" w:eastAsia="Times New Roman" w:hAnsi="Copperplate Gothic Bold" w:cs="Times New Roman"/>
          <w:b/>
          <w:bCs/>
          <w:color w:val="4472C4" w:themeColor="accent1"/>
          <w:kern w:val="36"/>
          <w:sz w:val="48"/>
          <w:szCs w:val="48"/>
          <w14:ligatures w14:val="none"/>
        </w:rPr>
        <w:t xml:space="preserve"> Successful </w:t>
      </w:r>
      <w:r w:rsidRPr="009725F7">
        <w:rPr>
          <w:rFonts w:ascii="Copperplate Gothic Bold" w:eastAsia="Times New Roman" w:hAnsi="Copperplate Gothic Bold" w:cs="Times New Roman"/>
          <w:b/>
          <w:bCs/>
          <w:color w:val="4472C4" w:themeColor="accent1"/>
          <w:kern w:val="36"/>
          <w:sz w:val="48"/>
          <w:szCs w:val="48"/>
          <w14:ligatures w14:val="none"/>
        </w:rPr>
        <w:t>Change</w:t>
      </w:r>
      <w:r w:rsidR="00587854">
        <w:rPr>
          <w:rFonts w:ascii="Copperplate Gothic Bold" w:eastAsia="Times New Roman" w:hAnsi="Copperplate Gothic Bold" w:cs="Times New Roman"/>
          <w:b/>
          <w:bCs/>
          <w:color w:val="4472C4" w:themeColor="accent1"/>
          <w:kern w:val="36"/>
          <w:sz w:val="48"/>
          <w:szCs w:val="48"/>
          <w14:ligatures w14:val="none"/>
        </w:rPr>
        <w:t xml:space="preserve"> on Your Team</w:t>
      </w:r>
    </w:p>
    <w:p w:rsidR="00587854" w:rsidRPr="00943593" w:rsidRDefault="00587854" w:rsidP="00943593">
      <w:pPr>
        <w:spacing w:after="120"/>
        <w:jc w:val="center"/>
        <w:outlineLvl w:val="0"/>
        <w:rPr>
          <w:rFonts w:ascii="Copperplate Gothic Bold" w:eastAsia="Times New Roman" w:hAnsi="Copperplate Gothic Bold" w:cs="Times New Roman"/>
          <w:b/>
          <w:bCs/>
          <w:color w:val="4472C4" w:themeColor="accent1"/>
          <w:kern w:val="36"/>
          <w:sz w:val="48"/>
          <w:szCs w:val="48"/>
          <w14:ligatures w14:val="none"/>
        </w:rPr>
      </w:pPr>
    </w:p>
    <w:p w:rsidR="009725F7" w:rsidRDefault="009725F7" w:rsidP="009725F7">
      <w:pPr>
        <w:shd w:val="clear" w:color="auto" w:fill="FFFFFF"/>
        <w:spacing w:after="312"/>
        <w:jc w:val="center"/>
        <w:rPr>
          <w:rFonts w:ascii="Lato" w:eastAsia="Times New Roman" w:hAnsi="Lato" w:cs="Times New Roman"/>
          <w:color w:val="000000"/>
          <w:kern w:val="0"/>
          <w:sz w:val="26"/>
          <w:szCs w:val="26"/>
          <w14:ligatures w14:val="none"/>
        </w:rPr>
      </w:pPr>
      <w:r>
        <w:rPr>
          <w:rFonts w:ascii="Lato" w:eastAsia="Times New Roman" w:hAnsi="Lato" w:cs="Times New Roman"/>
          <w:noProof/>
          <w:color w:val="000000"/>
          <w:kern w:val="0"/>
          <w:sz w:val="26"/>
          <w:szCs w:val="26"/>
        </w:rPr>
        <w:drawing>
          <wp:inline distT="0" distB="0" distL="0" distR="0">
            <wp:extent cx="3072809" cy="2754510"/>
            <wp:effectExtent l="0" t="0" r="635" b="1905"/>
            <wp:docPr id="4486353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35359" name="Picture 448635359"/>
                    <pic:cNvPicPr/>
                  </pic:nvPicPr>
                  <pic:blipFill>
                    <a:blip r:embed="rId4" cstate="print">
                      <a:extLst>
                        <a:ext uri="{28A0092B-C50C-407E-A947-70E740481C1C}">
                          <a14:useLocalDpi xmlns:a14="http://schemas.microsoft.com/office/drawing/2010/main" val="0"/>
                        </a:ext>
                      </a:extLst>
                    </a:blip>
                    <a:stretch>
                      <a:fillRect/>
                    </a:stretch>
                  </pic:blipFill>
                  <pic:spPr>
                    <a:xfrm>
                      <a:off x="0" y="0"/>
                      <a:ext cx="3081049" cy="2761896"/>
                    </a:xfrm>
                    <a:prstGeom prst="rect">
                      <a:avLst/>
                    </a:prstGeom>
                  </pic:spPr>
                </pic:pic>
              </a:graphicData>
            </a:graphic>
          </wp:inline>
        </w:drawing>
      </w:r>
    </w:p>
    <w:p w:rsidR="00943593" w:rsidRDefault="00943593" w:rsidP="009725F7">
      <w:pPr>
        <w:shd w:val="clear" w:color="auto" w:fill="FFFFFF"/>
        <w:spacing w:after="312"/>
        <w:jc w:val="center"/>
        <w:rPr>
          <w:rFonts w:ascii="Lato" w:eastAsia="Times New Roman" w:hAnsi="Lato" w:cs="Times New Roman"/>
          <w:color w:val="000000"/>
          <w:kern w:val="0"/>
          <w:sz w:val="26"/>
          <w:szCs w:val="26"/>
          <w14:ligatures w14:val="none"/>
        </w:rPr>
      </w:pPr>
    </w:p>
    <w:p w:rsidR="009725F7" w:rsidRPr="009725F7" w:rsidRDefault="009725F7" w:rsidP="009725F7">
      <w:pPr>
        <w:shd w:val="clear" w:color="auto" w:fill="FFFFFF"/>
        <w:spacing w:after="312"/>
        <w:rPr>
          <w:rFonts w:ascii="Lato" w:eastAsia="Times New Roman" w:hAnsi="Lato" w:cs="Times New Roman"/>
          <w:color w:val="000000"/>
          <w:kern w:val="0"/>
          <w:sz w:val="26"/>
          <w:szCs w:val="26"/>
          <w14:ligatures w14:val="none"/>
        </w:rPr>
      </w:pPr>
      <w:r w:rsidRPr="009725F7">
        <w:rPr>
          <w:rFonts w:ascii="Lato" w:eastAsia="Times New Roman" w:hAnsi="Lato" w:cs="Times New Roman"/>
          <w:color w:val="000000"/>
          <w:kern w:val="0"/>
          <w:sz w:val="26"/>
          <w:szCs w:val="26"/>
          <w14:ligatures w14:val="none"/>
        </w:rPr>
        <w:t>Successful organizational change can be a challenge for leaders.</w:t>
      </w:r>
    </w:p>
    <w:p w:rsidR="009725F7" w:rsidRPr="009725F7" w:rsidRDefault="009725F7" w:rsidP="009725F7">
      <w:pPr>
        <w:shd w:val="clear" w:color="auto" w:fill="FFFFFF"/>
        <w:spacing w:after="312"/>
        <w:rPr>
          <w:rFonts w:ascii="Lato" w:eastAsia="Times New Roman" w:hAnsi="Lato" w:cs="Times New Roman"/>
          <w:color w:val="000000"/>
          <w:kern w:val="0"/>
          <w:sz w:val="26"/>
          <w:szCs w:val="26"/>
          <w14:ligatures w14:val="none"/>
        </w:rPr>
      </w:pPr>
      <w:r w:rsidRPr="009725F7">
        <w:rPr>
          <w:rFonts w:ascii="Lato" w:eastAsia="Times New Roman" w:hAnsi="Lato" w:cs="Times New Roman"/>
          <w:color w:val="000000"/>
          <w:kern w:val="0"/>
          <w:sz w:val="26"/>
          <w:szCs w:val="26"/>
          <w14:ligatures w14:val="none"/>
        </w:rPr>
        <w:t>Even when leaders see the need and benefits of changing a process or a platform, the entire team must ultimately buy-in and make a commitment to adapt if the changes are to have a lasting and positive impact on productivity and results.</w:t>
      </w:r>
    </w:p>
    <w:p w:rsidR="00943593" w:rsidRDefault="009725F7" w:rsidP="009725F7">
      <w:pPr>
        <w:shd w:val="clear" w:color="auto" w:fill="FFFFFF"/>
        <w:spacing w:after="312"/>
        <w:rPr>
          <w:rFonts w:ascii="Lato" w:eastAsia="Times New Roman" w:hAnsi="Lato" w:cs="Times New Roman"/>
          <w:color w:val="000000"/>
          <w:kern w:val="0"/>
          <w:sz w:val="26"/>
          <w:szCs w:val="26"/>
          <w14:ligatures w14:val="none"/>
        </w:rPr>
      </w:pPr>
      <w:r w:rsidRPr="009725F7">
        <w:rPr>
          <w:rFonts w:ascii="Lato" w:eastAsia="Times New Roman" w:hAnsi="Lato" w:cs="Times New Roman"/>
          <w:color w:val="000000"/>
          <w:kern w:val="0"/>
          <w:sz w:val="26"/>
          <w:szCs w:val="26"/>
          <w14:ligatures w14:val="none"/>
        </w:rPr>
        <w:t>According to </w:t>
      </w:r>
      <w:hyperlink r:id="rId5" w:history="1">
        <w:r w:rsidRPr="009725F7">
          <w:rPr>
            <w:rFonts w:ascii="Lato" w:eastAsia="Times New Roman" w:hAnsi="Lato" w:cs="Times New Roman"/>
            <w:color w:val="4E657B"/>
            <w:kern w:val="0"/>
            <w:sz w:val="26"/>
            <w:szCs w:val="26"/>
            <w:u w:val="single"/>
            <w14:ligatures w14:val="none"/>
          </w:rPr>
          <w:t>Gartner</w:t>
        </w:r>
      </w:hyperlink>
      <w:r w:rsidRPr="009725F7">
        <w:rPr>
          <w:rFonts w:ascii="Lato" w:eastAsia="Times New Roman" w:hAnsi="Lato" w:cs="Times New Roman"/>
          <w:color w:val="000000"/>
          <w:kern w:val="0"/>
          <w:sz w:val="26"/>
          <w:szCs w:val="26"/>
          <w14:ligatures w14:val="none"/>
        </w:rPr>
        <w:t xml:space="preserve">, </w:t>
      </w:r>
      <w:r w:rsidRPr="009725F7">
        <w:rPr>
          <w:rFonts w:ascii="Lato" w:eastAsia="Times New Roman" w:hAnsi="Lato" w:cs="Times New Roman"/>
          <w:b/>
          <w:bCs/>
          <w:color w:val="000000"/>
          <w:kern w:val="0"/>
          <w:sz w:val="26"/>
          <w:szCs w:val="26"/>
          <w14:ligatures w14:val="none"/>
        </w:rPr>
        <w:t>46% of CIOs feel that culture is the most significant barrier to the success of their change plans…</w:t>
      </w:r>
      <w:r w:rsidRPr="009725F7">
        <w:rPr>
          <w:rFonts w:ascii="Lato" w:eastAsia="Times New Roman" w:hAnsi="Lato" w:cs="Times New Roman"/>
          <w:color w:val="000000"/>
          <w:kern w:val="0"/>
          <w:sz w:val="26"/>
          <w:szCs w:val="26"/>
          <w14:ligatures w14:val="none"/>
        </w:rPr>
        <w:t xml:space="preserve"> </w:t>
      </w:r>
    </w:p>
    <w:p w:rsidR="009725F7" w:rsidRPr="009725F7" w:rsidRDefault="00943593" w:rsidP="009725F7">
      <w:pPr>
        <w:shd w:val="clear" w:color="auto" w:fill="FFFFFF"/>
        <w:spacing w:after="312"/>
        <w:rPr>
          <w:rFonts w:ascii="Lato" w:eastAsia="Times New Roman" w:hAnsi="Lato" w:cs="Times New Roman"/>
          <w:color w:val="000000"/>
          <w:kern w:val="0"/>
          <w:sz w:val="26"/>
          <w:szCs w:val="26"/>
          <w14:ligatures w14:val="none"/>
        </w:rPr>
      </w:pPr>
      <w:r>
        <w:rPr>
          <w:rFonts w:ascii="Lato" w:eastAsia="Times New Roman" w:hAnsi="Lato" w:cs="Times New Roman"/>
          <w:color w:val="000000"/>
          <w:kern w:val="0"/>
          <w:sz w:val="26"/>
          <w:szCs w:val="26"/>
          <w14:ligatures w14:val="none"/>
        </w:rPr>
        <w:t>A</w:t>
      </w:r>
      <w:r w:rsidR="009725F7" w:rsidRPr="009725F7">
        <w:rPr>
          <w:rFonts w:ascii="Lato" w:eastAsia="Times New Roman" w:hAnsi="Lato" w:cs="Times New Roman"/>
          <w:color w:val="000000"/>
          <w:kern w:val="0"/>
          <w:sz w:val="26"/>
          <w:szCs w:val="26"/>
          <w14:ligatures w14:val="none"/>
        </w:rPr>
        <w:t>nd it is the gap in understanding between C-suite and entry-level employees that contributes to lack of their commitment to changed behaviors.</w:t>
      </w:r>
    </w:p>
    <w:p w:rsidR="009725F7" w:rsidRDefault="009725F7" w:rsidP="009725F7">
      <w:pPr>
        <w:shd w:val="clear" w:color="auto" w:fill="FFFFFF"/>
        <w:spacing w:after="312"/>
        <w:rPr>
          <w:rFonts w:ascii="Lato" w:eastAsia="Times New Roman" w:hAnsi="Lato" w:cs="Times New Roman"/>
          <w:color w:val="000000"/>
          <w:kern w:val="0"/>
          <w:sz w:val="26"/>
          <w:szCs w:val="26"/>
          <w14:ligatures w14:val="none"/>
        </w:rPr>
      </w:pPr>
      <w:r w:rsidRPr="009725F7">
        <w:rPr>
          <w:rFonts w:ascii="Lato" w:eastAsia="Times New Roman" w:hAnsi="Lato" w:cs="Times New Roman"/>
          <w:color w:val="000000"/>
          <w:kern w:val="0"/>
          <w:sz w:val="26"/>
          <w:szCs w:val="26"/>
          <w14:ligatures w14:val="none"/>
        </w:rPr>
        <w:t>That resistance to change is often the result of people who have become un-coachable.</w:t>
      </w:r>
      <w:r w:rsidR="00943593">
        <w:rPr>
          <w:rFonts w:ascii="Lato" w:eastAsia="Times New Roman" w:hAnsi="Lato" w:cs="Times New Roman"/>
          <w:color w:val="000000"/>
          <w:kern w:val="0"/>
          <w:sz w:val="26"/>
          <w:szCs w:val="26"/>
          <w14:ligatures w14:val="none"/>
        </w:rPr>
        <w:t xml:space="preserve"> </w:t>
      </w:r>
      <w:r w:rsidRPr="009725F7">
        <w:rPr>
          <w:rFonts w:ascii="Lato" w:eastAsia="Times New Roman" w:hAnsi="Lato" w:cs="Times New Roman"/>
          <w:color w:val="000000"/>
          <w:kern w:val="0"/>
          <w:sz w:val="26"/>
          <w:szCs w:val="26"/>
          <w14:ligatures w14:val="none"/>
        </w:rPr>
        <w:t>People who aren’t coachable simply don’t want to change.</w:t>
      </w:r>
    </w:p>
    <w:p w:rsidR="00943593" w:rsidRPr="009725F7" w:rsidRDefault="00943593" w:rsidP="009725F7">
      <w:pPr>
        <w:shd w:val="clear" w:color="auto" w:fill="FFFFFF"/>
        <w:spacing w:after="312"/>
        <w:rPr>
          <w:rFonts w:ascii="Lato" w:eastAsia="Times New Roman" w:hAnsi="Lato" w:cs="Times New Roman"/>
          <w:color w:val="000000"/>
          <w:kern w:val="0"/>
          <w:sz w:val="26"/>
          <w:szCs w:val="26"/>
          <w14:ligatures w14:val="none"/>
        </w:rPr>
      </w:pPr>
      <w:r>
        <w:rPr>
          <w:rFonts w:ascii="Lato" w:eastAsia="Times New Roman" w:hAnsi="Lato" w:cs="Times New Roman"/>
          <w:color w:val="000000"/>
          <w:kern w:val="0"/>
          <w:sz w:val="26"/>
          <w:szCs w:val="26"/>
          <w14:ligatures w14:val="none"/>
        </w:rPr>
        <w:t>They are complacent rather than being committed to improvement.</w:t>
      </w:r>
    </w:p>
    <w:p w:rsidR="009725F7" w:rsidRPr="009725F7" w:rsidRDefault="009725F7" w:rsidP="009725F7">
      <w:pPr>
        <w:shd w:val="clear" w:color="auto" w:fill="FFFFFF"/>
        <w:spacing w:after="312"/>
        <w:rPr>
          <w:rFonts w:ascii="Lato" w:eastAsia="Times New Roman" w:hAnsi="Lato" w:cs="Times New Roman"/>
          <w:color w:val="000000"/>
          <w:kern w:val="0"/>
          <w:sz w:val="26"/>
          <w:szCs w:val="26"/>
          <w14:ligatures w14:val="none"/>
        </w:rPr>
      </w:pPr>
      <w:r w:rsidRPr="009725F7">
        <w:rPr>
          <w:rFonts w:ascii="Lato" w:eastAsia="Times New Roman" w:hAnsi="Lato" w:cs="Times New Roman"/>
          <w:color w:val="000000"/>
          <w:kern w:val="0"/>
          <w:sz w:val="26"/>
          <w:szCs w:val="26"/>
          <w14:ligatures w14:val="none"/>
        </w:rPr>
        <w:lastRenderedPageBreak/>
        <w:t>They resist and complain… because when we feel pushed in a direction – without being given proper understanding of why – we often push back.</w:t>
      </w:r>
    </w:p>
    <w:p w:rsidR="009725F7" w:rsidRPr="009725F7" w:rsidRDefault="009725F7" w:rsidP="009725F7">
      <w:pPr>
        <w:shd w:val="clear" w:color="auto" w:fill="FFFFFF"/>
        <w:spacing w:after="312"/>
        <w:rPr>
          <w:rFonts w:ascii="Lato" w:eastAsia="Times New Roman" w:hAnsi="Lato" w:cs="Times New Roman"/>
          <w:color w:val="000000"/>
          <w:kern w:val="0"/>
          <w:sz w:val="26"/>
          <w:szCs w:val="26"/>
          <w14:ligatures w14:val="none"/>
        </w:rPr>
      </w:pPr>
      <w:r w:rsidRPr="009725F7">
        <w:rPr>
          <w:rFonts w:ascii="Lato" w:eastAsia="Times New Roman" w:hAnsi="Lato" w:cs="Times New Roman"/>
          <w:color w:val="000000"/>
          <w:kern w:val="0"/>
          <w:sz w:val="26"/>
          <w:szCs w:val="26"/>
          <w14:ligatures w14:val="none"/>
        </w:rPr>
        <w:t>And it is that push-back… that lack of willingness to modify our beliefs and behaviors… that is often the reason for failed change initiatives.</w:t>
      </w:r>
    </w:p>
    <w:p w:rsidR="00943593" w:rsidRPr="00943593" w:rsidRDefault="00943593" w:rsidP="009725F7">
      <w:pPr>
        <w:shd w:val="clear" w:color="auto" w:fill="FFFFFF"/>
        <w:spacing w:after="312"/>
        <w:rPr>
          <w:rFonts w:ascii="Lato" w:eastAsia="Times New Roman" w:hAnsi="Lato" w:cs="Times New Roman"/>
          <w:b/>
          <w:bCs/>
          <w:color w:val="0070C0"/>
          <w:kern w:val="0"/>
          <w:sz w:val="32"/>
          <w:szCs w:val="32"/>
          <w14:ligatures w14:val="none"/>
        </w:rPr>
      </w:pPr>
      <w:r w:rsidRPr="00943593">
        <w:rPr>
          <w:rFonts w:ascii="Lato" w:eastAsia="Times New Roman" w:hAnsi="Lato" w:cs="Times New Roman"/>
          <w:b/>
          <w:bCs/>
          <w:i/>
          <w:iCs/>
          <w:color w:val="0070C0"/>
          <w:kern w:val="0"/>
          <w:sz w:val="32"/>
          <w:szCs w:val="32"/>
          <w14:ligatures w14:val="none"/>
        </w:rPr>
        <w:t>Staying Coachable</w:t>
      </w:r>
      <w:r w:rsidRPr="00943593">
        <w:rPr>
          <w:rFonts w:ascii="Lato" w:eastAsia="Times New Roman" w:hAnsi="Lato" w:cs="Times New Roman"/>
          <w:b/>
          <w:bCs/>
          <w:color w:val="0070C0"/>
          <w:kern w:val="0"/>
          <w:sz w:val="32"/>
          <w:szCs w:val="32"/>
          <w14:ligatures w14:val="none"/>
        </w:rPr>
        <w:t xml:space="preserve"> is</w:t>
      </w:r>
      <w:r w:rsidR="009725F7" w:rsidRPr="009725F7">
        <w:rPr>
          <w:rFonts w:ascii="Lato" w:eastAsia="Times New Roman" w:hAnsi="Lato" w:cs="Times New Roman"/>
          <w:b/>
          <w:bCs/>
          <w:color w:val="0070C0"/>
          <w:kern w:val="0"/>
          <w:sz w:val="32"/>
          <w:szCs w:val="32"/>
          <w14:ligatures w14:val="none"/>
        </w:rPr>
        <w:t xml:space="preserve"> about </w:t>
      </w:r>
      <w:r w:rsidRPr="00943593">
        <w:rPr>
          <w:rFonts w:ascii="Lato" w:eastAsia="Times New Roman" w:hAnsi="Lato" w:cs="Times New Roman"/>
          <w:b/>
          <w:bCs/>
          <w:color w:val="0070C0"/>
          <w:kern w:val="0"/>
          <w:sz w:val="32"/>
          <w:szCs w:val="32"/>
          <w14:ligatures w14:val="none"/>
        </w:rPr>
        <w:t xml:space="preserve">two things: </w:t>
      </w:r>
    </w:p>
    <w:p w:rsidR="00943593" w:rsidRPr="00943593" w:rsidRDefault="00943593" w:rsidP="009725F7">
      <w:pPr>
        <w:shd w:val="clear" w:color="auto" w:fill="FFFFFF"/>
        <w:spacing w:after="312"/>
        <w:rPr>
          <w:rFonts w:ascii="Lato" w:eastAsia="Times New Roman" w:hAnsi="Lato" w:cs="Times New Roman"/>
          <w:b/>
          <w:bCs/>
          <w:color w:val="000000"/>
          <w:kern w:val="0"/>
          <w:sz w:val="26"/>
          <w:szCs w:val="26"/>
          <w14:ligatures w14:val="none"/>
        </w:rPr>
      </w:pPr>
      <w:r w:rsidRPr="00943593">
        <w:rPr>
          <w:rFonts w:ascii="Lato" w:eastAsia="Times New Roman" w:hAnsi="Lato" w:cs="Times New Roman"/>
          <w:b/>
          <w:bCs/>
          <w:color w:val="000000"/>
          <w:kern w:val="0"/>
          <w:sz w:val="26"/>
          <w:szCs w:val="26"/>
          <w14:ligatures w14:val="none"/>
        </w:rPr>
        <w:t xml:space="preserve">- </w:t>
      </w:r>
      <w:r w:rsidR="009725F7" w:rsidRPr="009725F7">
        <w:rPr>
          <w:rFonts w:ascii="Lato" w:eastAsia="Times New Roman" w:hAnsi="Lato" w:cs="Times New Roman"/>
          <w:b/>
          <w:bCs/>
          <w:color w:val="000000"/>
          <w:kern w:val="0"/>
          <w:sz w:val="26"/>
          <w:szCs w:val="26"/>
          <w14:ligatures w14:val="none"/>
        </w:rPr>
        <w:t>wanting to be BETTER</w:t>
      </w:r>
    </w:p>
    <w:p w:rsidR="009725F7" w:rsidRPr="00943593" w:rsidRDefault="00943593" w:rsidP="009725F7">
      <w:pPr>
        <w:shd w:val="clear" w:color="auto" w:fill="FFFFFF"/>
        <w:spacing w:after="312"/>
        <w:rPr>
          <w:rFonts w:ascii="Lato" w:eastAsia="Times New Roman" w:hAnsi="Lato" w:cs="Times New Roman"/>
          <w:b/>
          <w:bCs/>
          <w:color w:val="000000"/>
          <w:kern w:val="0"/>
          <w:sz w:val="26"/>
          <w:szCs w:val="26"/>
          <w14:ligatures w14:val="none"/>
        </w:rPr>
      </w:pPr>
      <w:r w:rsidRPr="00943593">
        <w:rPr>
          <w:rFonts w:ascii="Lato" w:eastAsia="Times New Roman" w:hAnsi="Lato" w:cs="Times New Roman"/>
          <w:b/>
          <w:bCs/>
          <w:color w:val="000000"/>
          <w:kern w:val="0"/>
          <w:sz w:val="26"/>
          <w:szCs w:val="26"/>
          <w14:ligatures w14:val="none"/>
        </w:rPr>
        <w:t xml:space="preserve">- and </w:t>
      </w:r>
      <w:r w:rsidR="009725F7" w:rsidRPr="009725F7">
        <w:rPr>
          <w:rFonts w:ascii="Lato" w:eastAsia="Times New Roman" w:hAnsi="Lato" w:cs="Times New Roman"/>
          <w:b/>
          <w:bCs/>
          <w:color w:val="000000"/>
          <w:kern w:val="0"/>
          <w:sz w:val="26"/>
          <w:szCs w:val="26"/>
          <w14:ligatures w14:val="none"/>
        </w:rPr>
        <w:t>be</w:t>
      </w:r>
      <w:r w:rsidRPr="00943593">
        <w:rPr>
          <w:rFonts w:ascii="Lato" w:eastAsia="Times New Roman" w:hAnsi="Lato" w:cs="Times New Roman"/>
          <w:b/>
          <w:bCs/>
          <w:color w:val="000000"/>
          <w:kern w:val="0"/>
          <w:sz w:val="26"/>
          <w:szCs w:val="26"/>
          <w14:ligatures w14:val="none"/>
        </w:rPr>
        <w:t>ing</w:t>
      </w:r>
      <w:r w:rsidR="009725F7" w:rsidRPr="009725F7">
        <w:rPr>
          <w:rFonts w:ascii="Lato" w:eastAsia="Times New Roman" w:hAnsi="Lato" w:cs="Times New Roman"/>
          <w:b/>
          <w:bCs/>
          <w:color w:val="000000"/>
          <w:kern w:val="0"/>
          <w:sz w:val="26"/>
          <w:szCs w:val="26"/>
          <w14:ligatures w14:val="none"/>
        </w:rPr>
        <w:t xml:space="preserve"> WILLING to change.</w:t>
      </w:r>
    </w:p>
    <w:p w:rsidR="00943593" w:rsidRPr="009725F7" w:rsidRDefault="00943593" w:rsidP="009725F7">
      <w:pPr>
        <w:shd w:val="clear" w:color="auto" w:fill="FFFFFF"/>
        <w:spacing w:after="312"/>
        <w:rPr>
          <w:rFonts w:ascii="Lato" w:eastAsia="Times New Roman" w:hAnsi="Lato" w:cs="Times New Roman"/>
          <w:color w:val="000000"/>
          <w:kern w:val="0"/>
          <w:sz w:val="26"/>
          <w:szCs w:val="26"/>
          <w14:ligatures w14:val="none"/>
        </w:rPr>
      </w:pPr>
    </w:p>
    <w:p w:rsidR="009725F7" w:rsidRPr="009725F7" w:rsidRDefault="009725F7" w:rsidP="009725F7">
      <w:pPr>
        <w:shd w:val="clear" w:color="auto" w:fill="FFFFFF"/>
        <w:spacing w:after="312"/>
        <w:rPr>
          <w:rFonts w:ascii="Lato" w:eastAsia="Times New Roman" w:hAnsi="Lato" w:cs="Times New Roman"/>
          <w:color w:val="000000"/>
          <w:kern w:val="0"/>
          <w:sz w:val="26"/>
          <w:szCs w:val="26"/>
          <w14:ligatures w14:val="none"/>
        </w:rPr>
      </w:pPr>
      <w:r w:rsidRPr="009725F7">
        <w:rPr>
          <w:rFonts w:ascii="Lato" w:eastAsia="Times New Roman" w:hAnsi="Lato" w:cs="Times New Roman"/>
          <w:color w:val="000000"/>
          <w:kern w:val="0"/>
          <w:sz w:val="26"/>
          <w:szCs w:val="26"/>
          <w14:ligatures w14:val="none"/>
        </w:rPr>
        <w:t>That willingness is seldom inspired by command-and-control management.</w:t>
      </w:r>
    </w:p>
    <w:p w:rsidR="009725F7" w:rsidRPr="009725F7" w:rsidRDefault="009725F7" w:rsidP="009725F7">
      <w:pPr>
        <w:shd w:val="clear" w:color="auto" w:fill="FFFFFF"/>
        <w:spacing w:after="312"/>
        <w:rPr>
          <w:rFonts w:ascii="Lato" w:eastAsia="Times New Roman" w:hAnsi="Lato" w:cs="Times New Roman"/>
          <w:color w:val="000000"/>
          <w:kern w:val="0"/>
          <w:sz w:val="26"/>
          <w:szCs w:val="26"/>
          <w14:ligatures w14:val="none"/>
        </w:rPr>
      </w:pPr>
      <w:r w:rsidRPr="009725F7">
        <w:rPr>
          <w:rFonts w:ascii="Lato" w:eastAsia="Times New Roman" w:hAnsi="Lato" w:cs="Times New Roman"/>
          <w:color w:val="000000"/>
          <w:kern w:val="0"/>
          <w:sz w:val="26"/>
          <w:szCs w:val="26"/>
          <w14:ligatures w14:val="none"/>
        </w:rPr>
        <w:t>Instead, people are moved to modify their behaviors when they are introduced to a series of powerful questions that can lead them to WANT TO CHANGE.</w:t>
      </w:r>
    </w:p>
    <w:p w:rsidR="00943593" w:rsidRDefault="00943593" w:rsidP="009725F7">
      <w:pPr>
        <w:shd w:val="clear" w:color="auto" w:fill="FFFFFF"/>
        <w:spacing w:after="312"/>
        <w:rPr>
          <w:rFonts w:ascii="Lato" w:eastAsia="Times New Roman" w:hAnsi="Lato" w:cs="Times New Roman"/>
          <w:color w:val="000000"/>
          <w:kern w:val="0"/>
          <w:sz w:val="26"/>
          <w:szCs w:val="26"/>
          <w14:ligatures w14:val="none"/>
        </w:rPr>
      </w:pPr>
      <w:r>
        <w:rPr>
          <w:rFonts w:ascii="Lato" w:eastAsia="Times New Roman" w:hAnsi="Lato" w:cs="Times New Roman"/>
          <w:color w:val="000000"/>
          <w:kern w:val="0"/>
          <w:sz w:val="26"/>
          <w:szCs w:val="26"/>
          <w14:ligatures w14:val="none"/>
        </w:rPr>
        <w:t>Conversations with key individuals will help to</w:t>
      </w:r>
      <w:r w:rsidR="009725F7" w:rsidRPr="009725F7">
        <w:rPr>
          <w:rFonts w:ascii="Lato" w:eastAsia="Times New Roman" w:hAnsi="Lato" w:cs="Times New Roman"/>
          <w:color w:val="000000"/>
          <w:kern w:val="0"/>
          <w:sz w:val="26"/>
          <w:szCs w:val="26"/>
          <w14:ligatures w14:val="none"/>
        </w:rPr>
        <w:t xml:space="preserve"> gain</w:t>
      </w:r>
      <w:r>
        <w:rPr>
          <w:rFonts w:ascii="Lato" w:eastAsia="Times New Roman" w:hAnsi="Lato" w:cs="Times New Roman"/>
          <w:color w:val="000000"/>
          <w:kern w:val="0"/>
          <w:sz w:val="26"/>
          <w:szCs w:val="26"/>
          <w14:ligatures w14:val="none"/>
        </w:rPr>
        <w:t xml:space="preserve"> initial</w:t>
      </w:r>
      <w:r w:rsidR="009725F7" w:rsidRPr="009725F7">
        <w:rPr>
          <w:rFonts w:ascii="Lato" w:eastAsia="Times New Roman" w:hAnsi="Lato" w:cs="Times New Roman"/>
          <w:color w:val="000000"/>
          <w:kern w:val="0"/>
          <w:sz w:val="26"/>
          <w:szCs w:val="26"/>
          <w14:ligatures w14:val="none"/>
        </w:rPr>
        <w:t xml:space="preserve"> buy-in and </w:t>
      </w:r>
      <w:r>
        <w:rPr>
          <w:rFonts w:ascii="Lato" w:eastAsia="Times New Roman" w:hAnsi="Lato" w:cs="Times New Roman"/>
          <w:color w:val="000000"/>
          <w:kern w:val="0"/>
          <w:sz w:val="26"/>
          <w:szCs w:val="26"/>
          <w14:ligatures w14:val="none"/>
        </w:rPr>
        <w:t>can</w:t>
      </w:r>
      <w:r w:rsidR="009725F7" w:rsidRPr="009725F7">
        <w:rPr>
          <w:rFonts w:ascii="Lato" w:eastAsia="Times New Roman" w:hAnsi="Lato" w:cs="Times New Roman"/>
          <w:color w:val="000000"/>
          <w:kern w:val="0"/>
          <w:sz w:val="26"/>
          <w:szCs w:val="26"/>
          <w14:ligatures w14:val="none"/>
        </w:rPr>
        <w:t xml:space="preserve"> </w:t>
      </w:r>
      <w:r>
        <w:rPr>
          <w:rFonts w:ascii="Lato" w:eastAsia="Times New Roman" w:hAnsi="Lato" w:cs="Times New Roman"/>
          <w:color w:val="000000"/>
          <w:kern w:val="0"/>
          <w:sz w:val="26"/>
          <w:szCs w:val="26"/>
          <w14:ligatures w14:val="none"/>
        </w:rPr>
        <w:t>move some</w:t>
      </w:r>
      <w:r w:rsidR="009725F7" w:rsidRPr="009725F7">
        <w:rPr>
          <w:rFonts w:ascii="Lato" w:eastAsia="Times New Roman" w:hAnsi="Lato" w:cs="Times New Roman"/>
          <w:color w:val="000000"/>
          <w:kern w:val="0"/>
          <w:sz w:val="26"/>
          <w:szCs w:val="26"/>
          <w14:ligatures w14:val="none"/>
        </w:rPr>
        <w:t xml:space="preserve"> people from complacency to commitment. </w:t>
      </w:r>
    </w:p>
    <w:p w:rsidR="00943593" w:rsidRDefault="009725F7" w:rsidP="009725F7">
      <w:pPr>
        <w:shd w:val="clear" w:color="auto" w:fill="FFFFFF"/>
        <w:spacing w:after="312"/>
        <w:rPr>
          <w:rFonts w:ascii="Lato" w:eastAsia="Times New Roman" w:hAnsi="Lato" w:cs="Times New Roman"/>
          <w:color w:val="000000"/>
          <w:kern w:val="0"/>
          <w:sz w:val="26"/>
          <w:szCs w:val="26"/>
          <w14:ligatures w14:val="none"/>
        </w:rPr>
      </w:pPr>
      <w:r w:rsidRPr="009725F7">
        <w:rPr>
          <w:rFonts w:ascii="Lato" w:eastAsia="Times New Roman" w:hAnsi="Lato" w:cs="Times New Roman"/>
          <w:color w:val="000000"/>
          <w:kern w:val="0"/>
          <w:sz w:val="26"/>
          <w:szCs w:val="26"/>
          <w14:ligatures w14:val="none"/>
        </w:rPr>
        <w:t>But even after you have had those important conversations and inspired a sense of enthusiasm and commitment from your team, there is more to do…</w:t>
      </w:r>
    </w:p>
    <w:p w:rsidR="00943593" w:rsidRDefault="00943593" w:rsidP="00943593">
      <w:pPr>
        <w:shd w:val="clear" w:color="auto" w:fill="FFFFFF"/>
        <w:spacing w:after="312"/>
        <w:jc w:val="center"/>
        <w:rPr>
          <w:rFonts w:ascii="Lato" w:eastAsia="Times New Roman" w:hAnsi="Lato" w:cs="Times New Roman"/>
          <w:color w:val="000000"/>
          <w:kern w:val="0"/>
          <w:sz w:val="26"/>
          <w:szCs w:val="26"/>
          <w14:ligatures w14:val="none"/>
        </w:rPr>
      </w:pPr>
      <w:r>
        <w:rPr>
          <w:rFonts w:ascii="Lato" w:eastAsia="Times New Roman" w:hAnsi="Lato" w:cs="Times New Roman"/>
          <w:noProof/>
          <w:color w:val="000000"/>
          <w:kern w:val="0"/>
          <w:sz w:val="26"/>
          <w:szCs w:val="26"/>
        </w:rPr>
        <w:drawing>
          <wp:inline distT="0" distB="0" distL="0" distR="0" wp14:anchorId="5176EBF4" wp14:editId="5A46D551">
            <wp:extent cx="4880344" cy="2596880"/>
            <wp:effectExtent l="0" t="0" r="0" b="0"/>
            <wp:docPr id="7930023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02357" name="Picture 793002357"/>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91770" cy="2602960"/>
                    </a:xfrm>
                    <a:prstGeom prst="rect">
                      <a:avLst/>
                    </a:prstGeom>
                  </pic:spPr>
                </pic:pic>
              </a:graphicData>
            </a:graphic>
          </wp:inline>
        </w:drawing>
      </w:r>
    </w:p>
    <w:p w:rsidR="00943593" w:rsidRPr="00A14459" w:rsidRDefault="00A14459" w:rsidP="00A14459">
      <w:pPr>
        <w:shd w:val="clear" w:color="auto" w:fill="FFFFFF"/>
        <w:spacing w:after="312"/>
        <w:rPr>
          <w:rFonts w:ascii="Lato" w:eastAsia="Times New Roman" w:hAnsi="Lato" w:cs="Times New Roman"/>
          <w:color w:val="000000"/>
          <w:kern w:val="0"/>
          <w:sz w:val="26"/>
          <w:szCs w:val="26"/>
          <w14:ligatures w14:val="none"/>
        </w:rPr>
      </w:pPr>
      <w:r w:rsidRPr="00A14459">
        <w:rPr>
          <w:rFonts w:ascii="Lato" w:eastAsia="Times New Roman" w:hAnsi="Lato" w:cs="Times New Roman"/>
          <w:color w:val="000000"/>
          <w:kern w:val="0"/>
          <w:sz w:val="26"/>
          <w:szCs w:val="26"/>
          <w14:ligatures w14:val="none"/>
        </w:rPr>
        <w:t xml:space="preserve">To ensure the successful implementation and sustained impact of change initiatives or mergers, leaders must address seven critical needs. These needs </w:t>
      </w:r>
      <w:r w:rsidRPr="00A14459">
        <w:rPr>
          <w:rFonts w:ascii="Lato" w:eastAsia="Times New Roman" w:hAnsi="Lato" w:cs="Times New Roman"/>
          <w:color w:val="000000"/>
          <w:kern w:val="0"/>
          <w:sz w:val="26"/>
          <w:szCs w:val="26"/>
          <w14:ligatures w14:val="none"/>
        </w:rPr>
        <w:lastRenderedPageBreak/>
        <w:t>serve as the foundation for guiding teams through transformation and ensuring that the changes become an integrated part of the organization's culture.</w:t>
      </w:r>
    </w:p>
    <w:p w:rsidR="00943593" w:rsidRDefault="009725F7" w:rsidP="009725F7">
      <w:pPr>
        <w:shd w:val="clear" w:color="auto" w:fill="FFFFFF"/>
        <w:spacing w:after="312"/>
        <w:rPr>
          <w:rFonts w:ascii="Lato" w:eastAsia="Times New Roman" w:hAnsi="Lato" w:cs="Times New Roman"/>
          <w:color w:val="000000"/>
          <w:kern w:val="0"/>
          <w:sz w:val="26"/>
          <w:szCs w:val="26"/>
          <w14:ligatures w14:val="none"/>
        </w:rPr>
      </w:pPr>
      <w:r w:rsidRPr="009725F7">
        <w:rPr>
          <w:rFonts w:ascii="Lato" w:eastAsia="Times New Roman" w:hAnsi="Lato" w:cs="Times New Roman"/>
          <w:color w:val="000000"/>
          <w:kern w:val="0"/>
          <w:sz w:val="26"/>
          <w:szCs w:val="26"/>
          <w14:ligatures w14:val="none"/>
        </w:rPr>
        <w:t>When leadership begins a change initiative or undergoes a merger, there are seven critical things that are required to ensure sustained success:</w:t>
      </w:r>
    </w:p>
    <w:p w:rsidR="00943593" w:rsidRDefault="00943593" w:rsidP="009725F7">
      <w:pPr>
        <w:shd w:val="clear" w:color="auto" w:fill="FFFFFF"/>
        <w:spacing w:after="312"/>
        <w:rPr>
          <w:rFonts w:ascii="Lato" w:eastAsia="Times New Roman" w:hAnsi="Lato" w:cs="Times New Roman"/>
          <w:color w:val="000000"/>
          <w:kern w:val="0"/>
          <w:sz w:val="26"/>
          <w:szCs w:val="26"/>
          <w14:ligatures w14:val="none"/>
        </w:rPr>
      </w:pPr>
    </w:p>
    <w:p w:rsidR="008B01C9" w:rsidRPr="009725F7" w:rsidRDefault="008B01C9" w:rsidP="009725F7">
      <w:pPr>
        <w:shd w:val="clear" w:color="auto" w:fill="FFFFFF"/>
        <w:spacing w:after="312"/>
        <w:rPr>
          <w:rFonts w:ascii="Lato" w:eastAsia="Times New Roman" w:hAnsi="Lato" w:cs="Times New Roman"/>
          <w:b/>
          <w:bCs/>
          <w:color w:val="C00000"/>
          <w:kern w:val="0"/>
          <w:sz w:val="32"/>
          <w:szCs w:val="32"/>
          <w14:ligatures w14:val="none"/>
        </w:rPr>
      </w:pPr>
      <w:r w:rsidRPr="008B01C9">
        <w:rPr>
          <w:rFonts w:ascii="Lato" w:eastAsia="Times New Roman" w:hAnsi="Lato" w:cs="Times New Roman"/>
          <w:b/>
          <w:bCs/>
          <w:color w:val="C00000"/>
          <w:kern w:val="0"/>
          <w:sz w:val="32"/>
          <w:szCs w:val="32"/>
          <w14:ligatures w14:val="none"/>
        </w:rPr>
        <w:t>To Implement and Sustain Change, You Need:</w:t>
      </w:r>
    </w:p>
    <w:p w:rsidR="009725F7" w:rsidRPr="009725F7" w:rsidRDefault="009725F7" w:rsidP="009725F7">
      <w:pPr>
        <w:shd w:val="clear" w:color="auto" w:fill="FFFFFF"/>
        <w:spacing w:after="312"/>
        <w:rPr>
          <w:rFonts w:ascii="Lato" w:eastAsia="Times New Roman" w:hAnsi="Lato" w:cs="Times New Roman"/>
          <w:color w:val="C00000"/>
          <w:kern w:val="0"/>
          <w:sz w:val="26"/>
          <w:szCs w:val="26"/>
          <w14:ligatures w14:val="none"/>
        </w:rPr>
      </w:pPr>
      <w:r w:rsidRPr="009725F7">
        <w:rPr>
          <w:rFonts w:ascii="Lato" w:eastAsia="Times New Roman" w:hAnsi="Lato" w:cs="Times New Roman"/>
          <w:b/>
          <w:bCs/>
          <w:color w:val="C00000"/>
          <w:kern w:val="0"/>
          <w:sz w:val="31"/>
          <w:szCs w:val="31"/>
          <w14:ligatures w14:val="none"/>
        </w:rPr>
        <w:t xml:space="preserve">1            </w:t>
      </w:r>
      <w:r w:rsidR="008B01C9" w:rsidRPr="00943593">
        <w:rPr>
          <w:rFonts w:ascii="Lato" w:eastAsia="Times New Roman" w:hAnsi="Lato" w:cs="Times New Roman"/>
          <w:b/>
          <w:bCs/>
          <w:color w:val="C00000"/>
          <w:kern w:val="0"/>
          <w:sz w:val="31"/>
          <w:szCs w:val="31"/>
          <w14:ligatures w14:val="none"/>
        </w:rPr>
        <w:t>A</w:t>
      </w:r>
      <w:r w:rsidRPr="009725F7">
        <w:rPr>
          <w:rFonts w:ascii="Lato" w:eastAsia="Times New Roman" w:hAnsi="Lato" w:cs="Times New Roman"/>
          <w:b/>
          <w:bCs/>
          <w:color w:val="C00000"/>
          <w:kern w:val="0"/>
          <w:sz w:val="31"/>
          <w:szCs w:val="31"/>
          <w14:ligatures w14:val="none"/>
        </w:rPr>
        <w:t xml:space="preserve"> champion who supports the vision of what could be</w:t>
      </w:r>
    </w:p>
    <w:p w:rsidR="009725F7" w:rsidRDefault="009725F7" w:rsidP="009725F7">
      <w:pPr>
        <w:shd w:val="clear" w:color="auto" w:fill="FFFFFF"/>
        <w:spacing w:after="312"/>
        <w:rPr>
          <w:rFonts w:ascii="Lato" w:eastAsia="Times New Roman" w:hAnsi="Lato" w:cs="Times New Roman"/>
          <w:color w:val="000000"/>
          <w:kern w:val="0"/>
          <w:sz w:val="26"/>
          <w:szCs w:val="26"/>
          <w14:ligatures w14:val="none"/>
        </w:rPr>
      </w:pPr>
      <w:r w:rsidRPr="009725F7">
        <w:rPr>
          <w:rFonts w:ascii="Lato" w:eastAsia="Times New Roman" w:hAnsi="Lato" w:cs="Times New Roman"/>
          <w:color w:val="000000"/>
          <w:kern w:val="0"/>
          <w:sz w:val="26"/>
          <w:szCs w:val="26"/>
          <w14:ligatures w14:val="none"/>
        </w:rPr>
        <w:t>(Who will own responsibility for the initiative and provide examples to stakeholders of what the goal ultimately looks like for the team?)</w:t>
      </w:r>
    </w:p>
    <w:p w:rsidR="00943593" w:rsidRDefault="00943593" w:rsidP="00943593">
      <w:pPr>
        <w:shd w:val="clear" w:color="auto" w:fill="FFFFFF"/>
        <w:spacing w:after="312"/>
        <w:rPr>
          <w:rFonts w:ascii="Lato" w:eastAsia="Times New Roman" w:hAnsi="Lato" w:cs="Times New Roman"/>
          <w:color w:val="000000"/>
          <w:kern w:val="0"/>
          <w:sz w:val="26"/>
          <w:szCs w:val="26"/>
          <w14:ligatures w14:val="none"/>
        </w:rPr>
      </w:pPr>
      <w:r w:rsidRPr="00A14459">
        <w:rPr>
          <w:rFonts w:ascii="Lato" w:eastAsia="Times New Roman" w:hAnsi="Lato" w:cs="Times New Roman"/>
          <w:color w:val="000000"/>
          <w:kern w:val="0"/>
          <w:sz w:val="26"/>
          <w:szCs w:val="26"/>
          <w14:ligatures w14:val="none"/>
        </w:rPr>
        <w:t xml:space="preserve">A change initiative requires a visionary champion who not only supports the proposed changes but also embodies the vision of what could be. This individual </w:t>
      </w:r>
      <w:r>
        <w:rPr>
          <w:rFonts w:ascii="Lato" w:eastAsia="Times New Roman" w:hAnsi="Lato" w:cs="Times New Roman"/>
          <w:color w:val="000000"/>
          <w:kern w:val="0"/>
          <w:sz w:val="26"/>
          <w:szCs w:val="26"/>
          <w14:ligatures w14:val="none"/>
        </w:rPr>
        <w:t xml:space="preserve">is someone who </w:t>
      </w:r>
      <w:r w:rsidRPr="00A14459">
        <w:rPr>
          <w:rFonts w:ascii="Lato" w:eastAsia="Times New Roman" w:hAnsi="Lato" w:cs="Times New Roman"/>
          <w:color w:val="000000"/>
          <w:kern w:val="0"/>
          <w:sz w:val="26"/>
          <w:szCs w:val="26"/>
          <w14:ligatures w14:val="none"/>
        </w:rPr>
        <w:t xml:space="preserve">takes ownership of the initiative, inspiring others through their commitment and example. </w:t>
      </w:r>
    </w:p>
    <w:p w:rsidR="00943593" w:rsidRPr="00A14459" w:rsidRDefault="00943593" w:rsidP="00943593">
      <w:pPr>
        <w:shd w:val="clear" w:color="auto" w:fill="FFFFFF"/>
        <w:spacing w:after="312"/>
        <w:rPr>
          <w:rFonts w:ascii="Lato" w:eastAsia="Times New Roman" w:hAnsi="Lato" w:cs="Times New Roman"/>
          <w:color w:val="000000"/>
          <w:kern w:val="0"/>
          <w:sz w:val="26"/>
          <w:szCs w:val="26"/>
          <w14:ligatures w14:val="none"/>
        </w:rPr>
      </w:pPr>
      <w:r w:rsidRPr="00A14459">
        <w:rPr>
          <w:rFonts w:ascii="Lato" w:eastAsia="Times New Roman" w:hAnsi="Lato" w:cs="Times New Roman"/>
          <w:color w:val="000000"/>
          <w:kern w:val="0"/>
          <w:sz w:val="26"/>
          <w:szCs w:val="26"/>
          <w14:ligatures w14:val="none"/>
        </w:rPr>
        <w:t>The champion serves as a guiding light, illuminating the path toward the desired goal. They provide stakeholders with tangible examples of what success looks like for the team, fostering enthusiasm and confidence in the change.</w:t>
      </w:r>
    </w:p>
    <w:p w:rsidR="00943593" w:rsidRPr="009725F7" w:rsidRDefault="00943593" w:rsidP="009725F7">
      <w:pPr>
        <w:shd w:val="clear" w:color="auto" w:fill="FFFFFF"/>
        <w:spacing w:after="312"/>
        <w:rPr>
          <w:rFonts w:ascii="Lato" w:eastAsia="Times New Roman" w:hAnsi="Lato" w:cs="Times New Roman"/>
          <w:color w:val="000000"/>
          <w:kern w:val="0"/>
          <w:sz w:val="26"/>
          <w:szCs w:val="26"/>
          <w14:ligatures w14:val="none"/>
        </w:rPr>
      </w:pPr>
    </w:p>
    <w:p w:rsidR="009725F7" w:rsidRPr="009725F7" w:rsidRDefault="009725F7" w:rsidP="009725F7">
      <w:pPr>
        <w:shd w:val="clear" w:color="auto" w:fill="FFFFFF"/>
        <w:spacing w:after="312"/>
        <w:rPr>
          <w:rFonts w:ascii="Lato" w:eastAsia="Times New Roman" w:hAnsi="Lato" w:cs="Times New Roman"/>
          <w:color w:val="C00000"/>
          <w:kern w:val="0"/>
          <w:sz w:val="26"/>
          <w:szCs w:val="26"/>
          <w14:ligatures w14:val="none"/>
        </w:rPr>
      </w:pPr>
      <w:r w:rsidRPr="009725F7">
        <w:rPr>
          <w:rFonts w:ascii="Lato" w:eastAsia="Times New Roman" w:hAnsi="Lato" w:cs="Times New Roman"/>
          <w:b/>
          <w:bCs/>
          <w:color w:val="C00000"/>
          <w:kern w:val="0"/>
          <w:sz w:val="31"/>
          <w:szCs w:val="31"/>
          <w14:ligatures w14:val="none"/>
        </w:rPr>
        <w:t xml:space="preserve">2            </w:t>
      </w:r>
      <w:r w:rsidR="008B01C9" w:rsidRPr="00943593">
        <w:rPr>
          <w:rFonts w:ascii="Lato" w:eastAsia="Times New Roman" w:hAnsi="Lato" w:cs="Times New Roman"/>
          <w:b/>
          <w:bCs/>
          <w:color w:val="C00000"/>
          <w:kern w:val="0"/>
          <w:sz w:val="31"/>
          <w:szCs w:val="31"/>
          <w14:ligatures w14:val="none"/>
        </w:rPr>
        <w:t>C</w:t>
      </w:r>
      <w:r w:rsidRPr="009725F7">
        <w:rPr>
          <w:rFonts w:ascii="Lato" w:eastAsia="Times New Roman" w:hAnsi="Lato" w:cs="Times New Roman"/>
          <w:b/>
          <w:bCs/>
          <w:color w:val="C00000"/>
          <w:kern w:val="0"/>
          <w:sz w:val="31"/>
          <w:szCs w:val="31"/>
          <w14:ligatures w14:val="none"/>
        </w:rPr>
        <w:t>ommunication about the need prompting change</w:t>
      </w:r>
    </w:p>
    <w:p w:rsidR="009725F7" w:rsidRDefault="009725F7" w:rsidP="009725F7">
      <w:pPr>
        <w:shd w:val="clear" w:color="auto" w:fill="FFFFFF"/>
        <w:spacing w:after="312"/>
        <w:rPr>
          <w:rFonts w:ascii="Lato" w:eastAsia="Times New Roman" w:hAnsi="Lato" w:cs="Times New Roman"/>
          <w:color w:val="000000"/>
          <w:kern w:val="0"/>
          <w:sz w:val="26"/>
          <w:szCs w:val="26"/>
          <w14:ligatures w14:val="none"/>
        </w:rPr>
      </w:pPr>
      <w:r w:rsidRPr="009725F7">
        <w:rPr>
          <w:rFonts w:ascii="Lato" w:eastAsia="Times New Roman" w:hAnsi="Lato" w:cs="Times New Roman"/>
          <w:color w:val="000000"/>
          <w:kern w:val="0"/>
          <w:sz w:val="26"/>
          <w:szCs w:val="26"/>
          <w14:ligatures w14:val="none"/>
        </w:rPr>
        <w:t>(How will you ensure that everyone learns what issues have led to this being necessary, and what is the desired impact of the changes in 3-6 months?)</w:t>
      </w:r>
    </w:p>
    <w:p w:rsidR="00A14459" w:rsidRDefault="00A14459" w:rsidP="00A14459">
      <w:pPr>
        <w:shd w:val="clear" w:color="auto" w:fill="FFFFFF"/>
        <w:spacing w:after="312"/>
        <w:rPr>
          <w:rFonts w:ascii="Lato" w:eastAsia="Times New Roman" w:hAnsi="Lato" w:cs="Times New Roman"/>
          <w:color w:val="000000"/>
          <w:kern w:val="0"/>
          <w:sz w:val="26"/>
          <w:szCs w:val="26"/>
          <w14:ligatures w14:val="none"/>
        </w:rPr>
      </w:pPr>
      <w:r w:rsidRPr="00A14459">
        <w:rPr>
          <w:rFonts w:ascii="Lato" w:eastAsia="Times New Roman" w:hAnsi="Lato" w:cs="Times New Roman"/>
          <w:color w:val="000000"/>
          <w:kern w:val="0"/>
          <w:sz w:val="26"/>
          <w:szCs w:val="26"/>
          <w14:ligatures w14:val="none"/>
        </w:rPr>
        <w:t xml:space="preserve">Communication lies at the heart of successful change management. Leaders must effectively communicate the need for change, outlining the specific issues that have necessitated the transformation. </w:t>
      </w:r>
    </w:p>
    <w:p w:rsidR="00A14459" w:rsidRPr="00A14459" w:rsidRDefault="00A14459" w:rsidP="00A14459">
      <w:pPr>
        <w:shd w:val="clear" w:color="auto" w:fill="FFFFFF"/>
        <w:spacing w:after="312"/>
        <w:rPr>
          <w:rFonts w:ascii="Lato" w:eastAsia="Times New Roman" w:hAnsi="Lato" w:cs="Times New Roman"/>
          <w:color w:val="000000"/>
          <w:kern w:val="0"/>
          <w:sz w:val="26"/>
          <w:szCs w:val="26"/>
          <w14:ligatures w14:val="none"/>
        </w:rPr>
      </w:pPr>
      <w:r w:rsidRPr="00A14459">
        <w:rPr>
          <w:rFonts w:ascii="Lato" w:eastAsia="Times New Roman" w:hAnsi="Lato" w:cs="Times New Roman"/>
          <w:color w:val="000000"/>
          <w:kern w:val="0"/>
          <w:sz w:val="26"/>
          <w:szCs w:val="26"/>
          <w14:ligatures w14:val="none"/>
        </w:rPr>
        <w:t>Clear communication helps everyone understand the reasons behind the changes and the potential impact they can bring. Additionally, leaders should share a clear vision of the desired outcomes within the next 3 to 6 months. This timeframe creates a sense of urgency and allows employees to visualize the positive changes on the horizon.</w:t>
      </w:r>
    </w:p>
    <w:p w:rsidR="00A14459" w:rsidRPr="009725F7" w:rsidRDefault="00A14459" w:rsidP="009725F7">
      <w:pPr>
        <w:shd w:val="clear" w:color="auto" w:fill="FFFFFF"/>
        <w:spacing w:after="312"/>
        <w:rPr>
          <w:rFonts w:ascii="Lato" w:eastAsia="Times New Roman" w:hAnsi="Lato" w:cs="Times New Roman"/>
          <w:color w:val="000000"/>
          <w:kern w:val="0"/>
          <w:sz w:val="26"/>
          <w:szCs w:val="26"/>
          <w14:ligatures w14:val="none"/>
        </w:rPr>
      </w:pPr>
    </w:p>
    <w:p w:rsidR="009725F7" w:rsidRPr="009725F7" w:rsidRDefault="009725F7" w:rsidP="009725F7">
      <w:pPr>
        <w:shd w:val="clear" w:color="auto" w:fill="FFFFFF"/>
        <w:spacing w:after="312"/>
        <w:rPr>
          <w:rFonts w:ascii="Lato" w:eastAsia="Times New Roman" w:hAnsi="Lato" w:cs="Times New Roman"/>
          <w:color w:val="C00000"/>
          <w:kern w:val="0"/>
          <w:sz w:val="26"/>
          <w:szCs w:val="26"/>
          <w14:ligatures w14:val="none"/>
        </w:rPr>
      </w:pPr>
      <w:r w:rsidRPr="009725F7">
        <w:rPr>
          <w:rFonts w:ascii="Lato" w:eastAsia="Times New Roman" w:hAnsi="Lato" w:cs="Times New Roman"/>
          <w:b/>
          <w:bCs/>
          <w:color w:val="C00000"/>
          <w:kern w:val="0"/>
          <w:sz w:val="31"/>
          <w:szCs w:val="31"/>
          <w14:ligatures w14:val="none"/>
        </w:rPr>
        <w:t xml:space="preserve">3            </w:t>
      </w:r>
      <w:r w:rsidR="008B01C9" w:rsidRPr="00943593">
        <w:rPr>
          <w:rFonts w:ascii="Lato" w:eastAsia="Times New Roman" w:hAnsi="Lato" w:cs="Times New Roman"/>
          <w:b/>
          <w:bCs/>
          <w:color w:val="C00000"/>
          <w:kern w:val="0"/>
          <w:sz w:val="31"/>
          <w:szCs w:val="31"/>
          <w14:ligatures w14:val="none"/>
        </w:rPr>
        <w:t>S</w:t>
      </w:r>
      <w:r w:rsidRPr="009725F7">
        <w:rPr>
          <w:rFonts w:ascii="Lato" w:eastAsia="Times New Roman" w:hAnsi="Lato" w:cs="Times New Roman"/>
          <w:b/>
          <w:bCs/>
          <w:color w:val="C00000"/>
          <w:kern w:val="0"/>
          <w:sz w:val="31"/>
          <w:szCs w:val="31"/>
          <w14:ligatures w14:val="none"/>
        </w:rPr>
        <w:t>takeholders to become “what if” ambassadors</w:t>
      </w:r>
    </w:p>
    <w:p w:rsidR="009725F7" w:rsidRDefault="009725F7" w:rsidP="009725F7">
      <w:pPr>
        <w:shd w:val="clear" w:color="auto" w:fill="FFFFFF"/>
        <w:spacing w:after="312"/>
        <w:rPr>
          <w:rFonts w:ascii="Lato" w:eastAsia="Times New Roman" w:hAnsi="Lato" w:cs="Times New Roman"/>
          <w:color w:val="000000"/>
          <w:kern w:val="0"/>
          <w:sz w:val="26"/>
          <w:szCs w:val="26"/>
          <w14:ligatures w14:val="none"/>
        </w:rPr>
      </w:pPr>
      <w:r w:rsidRPr="009725F7">
        <w:rPr>
          <w:rFonts w:ascii="Lato" w:eastAsia="Times New Roman" w:hAnsi="Lato" w:cs="Times New Roman"/>
          <w:color w:val="000000"/>
          <w:kern w:val="0"/>
          <w:sz w:val="26"/>
          <w:szCs w:val="26"/>
          <w14:ligatures w14:val="none"/>
        </w:rPr>
        <w:t xml:space="preserve">(Who </w:t>
      </w:r>
      <w:proofErr w:type="gramStart"/>
      <w:r w:rsidRPr="009725F7">
        <w:rPr>
          <w:rFonts w:ascii="Lato" w:eastAsia="Times New Roman" w:hAnsi="Lato" w:cs="Times New Roman"/>
          <w:color w:val="000000"/>
          <w:kern w:val="0"/>
          <w:sz w:val="26"/>
          <w:szCs w:val="26"/>
          <w14:ligatures w14:val="none"/>
        </w:rPr>
        <w:t>are</w:t>
      </w:r>
      <w:proofErr w:type="gramEnd"/>
      <w:r w:rsidRPr="009725F7">
        <w:rPr>
          <w:rFonts w:ascii="Lato" w:eastAsia="Times New Roman" w:hAnsi="Lato" w:cs="Times New Roman"/>
          <w:color w:val="000000"/>
          <w:kern w:val="0"/>
          <w:sz w:val="26"/>
          <w:szCs w:val="26"/>
          <w14:ligatures w14:val="none"/>
        </w:rPr>
        <w:t xml:space="preserve"> the key 20% of the team you can reach out to and recruit </w:t>
      </w:r>
      <w:r w:rsidR="00A14459">
        <w:rPr>
          <w:rFonts w:ascii="Lato" w:eastAsia="Times New Roman" w:hAnsi="Lato" w:cs="Times New Roman"/>
          <w:color w:val="000000"/>
          <w:kern w:val="0"/>
          <w:sz w:val="26"/>
          <w:szCs w:val="26"/>
          <w14:ligatures w14:val="none"/>
        </w:rPr>
        <w:t>t</w:t>
      </w:r>
      <w:r w:rsidRPr="009725F7">
        <w:rPr>
          <w:rFonts w:ascii="Lato" w:eastAsia="Times New Roman" w:hAnsi="Lato" w:cs="Times New Roman"/>
          <w:color w:val="000000"/>
          <w:kern w:val="0"/>
          <w:sz w:val="26"/>
          <w:szCs w:val="26"/>
          <w14:ligatures w14:val="none"/>
        </w:rPr>
        <w:t>o spread excitement about the positive impact the changes will have?)</w:t>
      </w:r>
    </w:p>
    <w:p w:rsidR="00A14459" w:rsidRDefault="00A14459" w:rsidP="00A14459">
      <w:pPr>
        <w:shd w:val="clear" w:color="auto" w:fill="FFFFFF"/>
        <w:spacing w:after="312"/>
        <w:rPr>
          <w:rFonts w:ascii="Lato" w:eastAsia="Times New Roman" w:hAnsi="Lato" w:cs="Times New Roman"/>
          <w:color w:val="000000"/>
          <w:kern w:val="0"/>
          <w:sz w:val="26"/>
          <w:szCs w:val="26"/>
          <w14:ligatures w14:val="none"/>
        </w:rPr>
      </w:pPr>
      <w:r w:rsidRPr="00A14459">
        <w:rPr>
          <w:rFonts w:ascii="Lato" w:eastAsia="Times New Roman" w:hAnsi="Lato" w:cs="Times New Roman"/>
          <w:color w:val="000000"/>
          <w:kern w:val="0"/>
          <w:sz w:val="26"/>
          <w:szCs w:val="26"/>
          <w14:ligatures w14:val="none"/>
        </w:rPr>
        <w:t>Identifying key stakeholders and recruiting them as "what if" ambassadors is crucial. These ambassadors, comprising approximately 20% of the team, become advocates for the change.</w:t>
      </w:r>
      <w:r>
        <w:rPr>
          <w:rFonts w:ascii="Lato" w:eastAsia="Times New Roman" w:hAnsi="Lato" w:cs="Times New Roman"/>
          <w:color w:val="000000"/>
          <w:kern w:val="0"/>
          <w:sz w:val="26"/>
          <w:szCs w:val="26"/>
          <w14:ligatures w14:val="none"/>
        </w:rPr>
        <w:t xml:space="preserve"> – because they constantly ask “what if we could…”</w:t>
      </w:r>
    </w:p>
    <w:p w:rsidR="00A14459" w:rsidRDefault="00A14459" w:rsidP="009725F7">
      <w:pPr>
        <w:shd w:val="clear" w:color="auto" w:fill="FFFFFF"/>
        <w:spacing w:after="312"/>
        <w:rPr>
          <w:rFonts w:ascii="Lato" w:eastAsia="Times New Roman" w:hAnsi="Lato" w:cs="Times New Roman"/>
          <w:color w:val="000000"/>
          <w:kern w:val="0"/>
          <w:sz w:val="26"/>
          <w:szCs w:val="26"/>
          <w14:ligatures w14:val="none"/>
        </w:rPr>
      </w:pPr>
      <w:r w:rsidRPr="00A14459">
        <w:rPr>
          <w:rFonts w:ascii="Lato" w:eastAsia="Times New Roman" w:hAnsi="Lato" w:cs="Times New Roman"/>
          <w:color w:val="000000"/>
          <w:kern w:val="0"/>
          <w:sz w:val="26"/>
          <w:szCs w:val="26"/>
          <w14:ligatures w14:val="none"/>
        </w:rPr>
        <w:t>They help spread excitement and positivity by sharing the benefits and opportunities the changes will bring. Engaging stakeholders early on ensures a sense of ownership and involvement, fostering a culture of collaboration and mutual support.</w:t>
      </w:r>
    </w:p>
    <w:p w:rsidR="00A14459" w:rsidRPr="009725F7" w:rsidRDefault="00A14459" w:rsidP="009725F7">
      <w:pPr>
        <w:shd w:val="clear" w:color="auto" w:fill="FFFFFF"/>
        <w:spacing w:after="312"/>
        <w:rPr>
          <w:rFonts w:ascii="Lato" w:eastAsia="Times New Roman" w:hAnsi="Lato" w:cs="Times New Roman"/>
          <w:color w:val="000000"/>
          <w:kern w:val="0"/>
          <w:sz w:val="26"/>
          <w:szCs w:val="26"/>
          <w14:ligatures w14:val="none"/>
        </w:rPr>
      </w:pPr>
    </w:p>
    <w:p w:rsidR="009725F7" w:rsidRPr="009725F7" w:rsidRDefault="009725F7" w:rsidP="009725F7">
      <w:pPr>
        <w:shd w:val="clear" w:color="auto" w:fill="FFFFFF"/>
        <w:spacing w:after="312"/>
        <w:rPr>
          <w:rFonts w:ascii="Lato" w:eastAsia="Times New Roman" w:hAnsi="Lato" w:cs="Times New Roman"/>
          <w:color w:val="C00000"/>
          <w:kern w:val="0"/>
          <w:sz w:val="26"/>
          <w:szCs w:val="26"/>
          <w14:ligatures w14:val="none"/>
        </w:rPr>
      </w:pPr>
      <w:r w:rsidRPr="009725F7">
        <w:rPr>
          <w:rFonts w:ascii="Lato" w:eastAsia="Times New Roman" w:hAnsi="Lato" w:cs="Times New Roman"/>
          <w:b/>
          <w:bCs/>
          <w:color w:val="C00000"/>
          <w:kern w:val="0"/>
          <w:sz w:val="31"/>
          <w:szCs w:val="31"/>
          <w14:ligatures w14:val="none"/>
        </w:rPr>
        <w:t xml:space="preserve">4            </w:t>
      </w:r>
      <w:r w:rsidR="008B01C9" w:rsidRPr="00943593">
        <w:rPr>
          <w:rFonts w:ascii="Lato" w:eastAsia="Times New Roman" w:hAnsi="Lato" w:cs="Times New Roman"/>
          <w:b/>
          <w:bCs/>
          <w:color w:val="C00000"/>
          <w:kern w:val="0"/>
          <w:sz w:val="31"/>
          <w:szCs w:val="31"/>
          <w14:ligatures w14:val="none"/>
        </w:rPr>
        <w:t>Training to build new skills and c</w:t>
      </w:r>
      <w:r w:rsidRPr="009725F7">
        <w:rPr>
          <w:rFonts w:ascii="Lato" w:eastAsia="Times New Roman" w:hAnsi="Lato" w:cs="Times New Roman"/>
          <w:b/>
          <w:bCs/>
          <w:color w:val="C00000"/>
          <w:kern w:val="0"/>
          <w:sz w:val="31"/>
          <w:szCs w:val="31"/>
          <w14:ligatures w14:val="none"/>
        </w:rPr>
        <w:t>ompetence</w:t>
      </w:r>
    </w:p>
    <w:p w:rsidR="009725F7" w:rsidRDefault="009725F7" w:rsidP="009725F7">
      <w:pPr>
        <w:shd w:val="clear" w:color="auto" w:fill="FFFFFF"/>
        <w:spacing w:after="312"/>
        <w:rPr>
          <w:rFonts w:ascii="Lato" w:eastAsia="Times New Roman" w:hAnsi="Lato" w:cs="Times New Roman"/>
          <w:color w:val="000000"/>
          <w:kern w:val="0"/>
          <w:sz w:val="26"/>
          <w:szCs w:val="26"/>
          <w14:ligatures w14:val="none"/>
        </w:rPr>
      </w:pPr>
      <w:r w:rsidRPr="009725F7">
        <w:rPr>
          <w:rFonts w:ascii="Lato" w:eastAsia="Times New Roman" w:hAnsi="Lato" w:cs="Times New Roman"/>
          <w:color w:val="000000"/>
          <w:kern w:val="0"/>
          <w:sz w:val="26"/>
          <w:szCs w:val="26"/>
          <w14:ligatures w14:val="none"/>
        </w:rPr>
        <w:t>(How will you ensure a comfort level with the new platform or processes and provide training and support for the skills that this change requires?)</w:t>
      </w:r>
    </w:p>
    <w:p w:rsidR="00A14459" w:rsidRDefault="00A14459" w:rsidP="00A14459">
      <w:pPr>
        <w:shd w:val="clear" w:color="auto" w:fill="FFFFFF"/>
        <w:spacing w:after="312"/>
        <w:rPr>
          <w:rFonts w:ascii="Lato" w:eastAsia="Times New Roman" w:hAnsi="Lato" w:cs="Times New Roman"/>
          <w:color w:val="000000"/>
          <w:kern w:val="0"/>
          <w:sz w:val="26"/>
          <w:szCs w:val="26"/>
          <w14:ligatures w14:val="none"/>
        </w:rPr>
      </w:pPr>
      <w:r w:rsidRPr="00A14459">
        <w:rPr>
          <w:rFonts w:ascii="Lato" w:eastAsia="Times New Roman" w:hAnsi="Lato" w:cs="Times New Roman"/>
          <w:color w:val="000000"/>
          <w:kern w:val="0"/>
          <w:sz w:val="26"/>
          <w:szCs w:val="26"/>
          <w14:ligatures w14:val="none"/>
        </w:rPr>
        <w:t xml:space="preserve">For change to take root, employees need to acquire new skills and competencies. Providing training that not only imparts the necessary skills but also builds comfort and confidence in the new processes is vital. </w:t>
      </w:r>
    </w:p>
    <w:p w:rsidR="00A14459" w:rsidRDefault="00A14459" w:rsidP="009725F7">
      <w:pPr>
        <w:shd w:val="clear" w:color="auto" w:fill="FFFFFF"/>
        <w:spacing w:after="312"/>
        <w:rPr>
          <w:rFonts w:ascii="Lato" w:eastAsia="Times New Roman" w:hAnsi="Lato" w:cs="Times New Roman"/>
          <w:color w:val="000000"/>
          <w:kern w:val="0"/>
          <w:sz w:val="26"/>
          <w:szCs w:val="26"/>
          <w14:ligatures w14:val="none"/>
        </w:rPr>
      </w:pPr>
      <w:r w:rsidRPr="00A14459">
        <w:rPr>
          <w:rFonts w:ascii="Lato" w:eastAsia="Times New Roman" w:hAnsi="Lato" w:cs="Times New Roman"/>
          <w:color w:val="000000"/>
          <w:kern w:val="0"/>
          <w:sz w:val="26"/>
          <w:szCs w:val="26"/>
          <w14:ligatures w14:val="none"/>
        </w:rPr>
        <w:t>This training should be ongoing and accessible, offering employees the resources they need to adapt successfully. Leaders must ensure that their teams feel adequately prepared to embrace the changes with competence.</w:t>
      </w:r>
    </w:p>
    <w:p w:rsidR="00A14459" w:rsidRPr="009725F7" w:rsidRDefault="00A14459" w:rsidP="009725F7">
      <w:pPr>
        <w:shd w:val="clear" w:color="auto" w:fill="FFFFFF"/>
        <w:spacing w:after="312"/>
        <w:rPr>
          <w:rFonts w:ascii="Lato" w:eastAsia="Times New Roman" w:hAnsi="Lato" w:cs="Times New Roman"/>
          <w:color w:val="000000"/>
          <w:kern w:val="0"/>
          <w:sz w:val="26"/>
          <w:szCs w:val="26"/>
          <w14:ligatures w14:val="none"/>
        </w:rPr>
      </w:pPr>
    </w:p>
    <w:p w:rsidR="009725F7" w:rsidRPr="009725F7" w:rsidRDefault="009725F7" w:rsidP="009725F7">
      <w:pPr>
        <w:shd w:val="clear" w:color="auto" w:fill="FFFFFF"/>
        <w:spacing w:after="312"/>
        <w:rPr>
          <w:rFonts w:ascii="Lato" w:eastAsia="Times New Roman" w:hAnsi="Lato" w:cs="Times New Roman"/>
          <w:color w:val="C00000"/>
          <w:kern w:val="0"/>
          <w:sz w:val="26"/>
          <w:szCs w:val="26"/>
          <w14:ligatures w14:val="none"/>
        </w:rPr>
      </w:pPr>
      <w:r w:rsidRPr="009725F7">
        <w:rPr>
          <w:rFonts w:ascii="Lato" w:eastAsia="Times New Roman" w:hAnsi="Lato" w:cs="Times New Roman"/>
          <w:b/>
          <w:bCs/>
          <w:color w:val="C00000"/>
          <w:kern w:val="0"/>
          <w:sz w:val="31"/>
          <w:szCs w:val="31"/>
          <w14:ligatures w14:val="none"/>
        </w:rPr>
        <w:t xml:space="preserve">5            </w:t>
      </w:r>
      <w:r w:rsidR="0058500E" w:rsidRPr="00943593">
        <w:rPr>
          <w:rFonts w:ascii="Lato" w:eastAsia="Times New Roman" w:hAnsi="Lato" w:cs="Times New Roman"/>
          <w:b/>
          <w:bCs/>
          <w:color w:val="C00000"/>
          <w:kern w:val="0"/>
          <w:sz w:val="31"/>
          <w:szCs w:val="31"/>
          <w14:ligatures w14:val="none"/>
        </w:rPr>
        <w:t>A</w:t>
      </w:r>
      <w:r w:rsidRPr="009725F7">
        <w:rPr>
          <w:rFonts w:ascii="Lato" w:eastAsia="Times New Roman" w:hAnsi="Lato" w:cs="Times New Roman"/>
          <w:b/>
          <w:bCs/>
          <w:color w:val="C00000"/>
          <w:kern w:val="0"/>
          <w:sz w:val="31"/>
          <w:szCs w:val="31"/>
          <w14:ligatures w14:val="none"/>
        </w:rPr>
        <w:t xml:space="preserve"> commitment by leader</w:t>
      </w:r>
      <w:r w:rsidR="0058500E" w:rsidRPr="00943593">
        <w:rPr>
          <w:rFonts w:ascii="Lato" w:eastAsia="Times New Roman" w:hAnsi="Lato" w:cs="Times New Roman"/>
          <w:b/>
          <w:bCs/>
          <w:color w:val="C00000"/>
          <w:kern w:val="0"/>
          <w:sz w:val="31"/>
          <w:szCs w:val="31"/>
          <w14:ligatures w14:val="none"/>
        </w:rPr>
        <w:t xml:space="preserve"> </w:t>
      </w:r>
      <w:r w:rsidRPr="009725F7">
        <w:rPr>
          <w:rFonts w:ascii="Lato" w:eastAsia="Times New Roman" w:hAnsi="Lato" w:cs="Times New Roman"/>
          <w:b/>
          <w:bCs/>
          <w:color w:val="C00000"/>
          <w:kern w:val="0"/>
          <w:sz w:val="31"/>
          <w:szCs w:val="31"/>
          <w14:ligatures w14:val="none"/>
        </w:rPr>
        <w:t xml:space="preserve">to </w:t>
      </w:r>
      <w:r w:rsidR="0058500E" w:rsidRPr="00943593">
        <w:rPr>
          <w:rFonts w:ascii="Lato" w:eastAsia="Times New Roman" w:hAnsi="Lato" w:cs="Times New Roman"/>
          <w:b/>
          <w:bCs/>
          <w:color w:val="C00000"/>
          <w:kern w:val="0"/>
          <w:sz w:val="31"/>
          <w:szCs w:val="31"/>
          <w14:ligatures w14:val="none"/>
        </w:rPr>
        <w:t>make</w:t>
      </w:r>
      <w:r w:rsidRPr="009725F7">
        <w:rPr>
          <w:rFonts w:ascii="Lato" w:eastAsia="Times New Roman" w:hAnsi="Lato" w:cs="Times New Roman"/>
          <w:b/>
          <w:bCs/>
          <w:color w:val="C00000"/>
          <w:kern w:val="0"/>
          <w:sz w:val="31"/>
          <w:szCs w:val="31"/>
          <w14:ligatures w14:val="none"/>
        </w:rPr>
        <w:t xml:space="preserve"> it an ongoing priority</w:t>
      </w:r>
    </w:p>
    <w:p w:rsidR="009725F7" w:rsidRDefault="009725F7" w:rsidP="009725F7">
      <w:pPr>
        <w:shd w:val="clear" w:color="auto" w:fill="FFFFFF"/>
        <w:spacing w:after="312"/>
        <w:rPr>
          <w:rFonts w:ascii="Lato" w:eastAsia="Times New Roman" w:hAnsi="Lato" w:cs="Times New Roman"/>
          <w:color w:val="000000"/>
          <w:kern w:val="0"/>
          <w:sz w:val="26"/>
          <w:szCs w:val="26"/>
          <w14:ligatures w14:val="none"/>
        </w:rPr>
      </w:pPr>
      <w:r w:rsidRPr="009725F7">
        <w:rPr>
          <w:rFonts w:ascii="Lato" w:eastAsia="Times New Roman" w:hAnsi="Lato" w:cs="Times New Roman"/>
          <w:color w:val="000000"/>
          <w:kern w:val="0"/>
          <w:sz w:val="26"/>
          <w:szCs w:val="26"/>
          <w14:ligatures w14:val="none"/>
        </w:rPr>
        <w:t>(What evidence of resources is there for the team to believe that this is a lasting and meaningful implementation that they should not shrug off and ignore?)</w:t>
      </w:r>
    </w:p>
    <w:p w:rsidR="00A14459" w:rsidRDefault="00A14459" w:rsidP="00A14459">
      <w:pPr>
        <w:shd w:val="clear" w:color="auto" w:fill="FFFFFF"/>
        <w:spacing w:after="312"/>
        <w:rPr>
          <w:rFonts w:ascii="Lato" w:eastAsia="Times New Roman" w:hAnsi="Lato" w:cs="Times New Roman"/>
          <w:color w:val="000000"/>
          <w:kern w:val="0"/>
          <w:sz w:val="26"/>
          <w:szCs w:val="26"/>
          <w14:ligatures w14:val="none"/>
        </w:rPr>
      </w:pPr>
      <w:r w:rsidRPr="00A14459">
        <w:rPr>
          <w:rFonts w:ascii="Lato" w:eastAsia="Times New Roman" w:hAnsi="Lato" w:cs="Times New Roman"/>
          <w:color w:val="000000"/>
          <w:kern w:val="0"/>
          <w:sz w:val="26"/>
          <w:szCs w:val="26"/>
          <w14:ligatures w14:val="none"/>
        </w:rPr>
        <w:lastRenderedPageBreak/>
        <w:t xml:space="preserve">A leader's commitment plays a pivotal role in change implementation. Teams must perceive that the change is more than a passing phase—it should be a lasting and meaningful transformation. </w:t>
      </w:r>
    </w:p>
    <w:p w:rsidR="00A14459" w:rsidRDefault="00A14459" w:rsidP="009725F7">
      <w:pPr>
        <w:shd w:val="clear" w:color="auto" w:fill="FFFFFF"/>
        <w:spacing w:after="312"/>
        <w:rPr>
          <w:rFonts w:ascii="Lato" w:eastAsia="Times New Roman" w:hAnsi="Lato" w:cs="Times New Roman"/>
          <w:color w:val="000000"/>
          <w:kern w:val="0"/>
          <w:sz w:val="26"/>
          <w:szCs w:val="26"/>
          <w14:ligatures w14:val="none"/>
        </w:rPr>
      </w:pPr>
      <w:r w:rsidRPr="00A14459">
        <w:rPr>
          <w:rFonts w:ascii="Lato" w:eastAsia="Times New Roman" w:hAnsi="Lato" w:cs="Times New Roman"/>
          <w:color w:val="000000"/>
          <w:kern w:val="0"/>
          <w:sz w:val="26"/>
          <w:szCs w:val="26"/>
          <w14:ligatures w14:val="none"/>
        </w:rPr>
        <w:t>Leaders should allocate necessary resources and demonstrate unwavering support, showing that the change is a priority for the organization's future. This commitment instills confidence and motivation among the team, reinforcing their belief in the initiative.</w:t>
      </w:r>
    </w:p>
    <w:p w:rsidR="00A14459" w:rsidRPr="009725F7" w:rsidRDefault="00A14459" w:rsidP="009725F7">
      <w:pPr>
        <w:shd w:val="clear" w:color="auto" w:fill="FFFFFF"/>
        <w:spacing w:after="312"/>
        <w:rPr>
          <w:rFonts w:ascii="Lato" w:eastAsia="Times New Roman" w:hAnsi="Lato" w:cs="Times New Roman"/>
          <w:color w:val="000000"/>
          <w:kern w:val="0"/>
          <w:sz w:val="26"/>
          <w:szCs w:val="26"/>
          <w14:ligatures w14:val="none"/>
        </w:rPr>
      </w:pPr>
    </w:p>
    <w:p w:rsidR="009725F7" w:rsidRPr="009725F7" w:rsidRDefault="009725F7" w:rsidP="009725F7">
      <w:pPr>
        <w:shd w:val="clear" w:color="auto" w:fill="FFFFFF"/>
        <w:spacing w:after="312"/>
        <w:rPr>
          <w:rFonts w:ascii="Lato" w:eastAsia="Times New Roman" w:hAnsi="Lato" w:cs="Times New Roman"/>
          <w:color w:val="C00000"/>
          <w:kern w:val="0"/>
          <w:sz w:val="26"/>
          <w:szCs w:val="26"/>
          <w14:ligatures w14:val="none"/>
        </w:rPr>
      </w:pPr>
      <w:r w:rsidRPr="009725F7">
        <w:rPr>
          <w:rFonts w:ascii="Lato" w:eastAsia="Times New Roman" w:hAnsi="Lato" w:cs="Times New Roman"/>
          <w:b/>
          <w:bCs/>
          <w:color w:val="C00000"/>
          <w:kern w:val="0"/>
          <w:sz w:val="31"/>
          <w:szCs w:val="31"/>
          <w14:ligatures w14:val="none"/>
        </w:rPr>
        <w:t xml:space="preserve">6            </w:t>
      </w:r>
      <w:r w:rsidR="0058500E" w:rsidRPr="00943593">
        <w:rPr>
          <w:rFonts w:ascii="Lato" w:eastAsia="Times New Roman" w:hAnsi="Lato" w:cs="Times New Roman"/>
          <w:b/>
          <w:bCs/>
          <w:color w:val="C00000"/>
          <w:kern w:val="0"/>
          <w:sz w:val="31"/>
          <w:szCs w:val="31"/>
          <w14:ligatures w14:val="none"/>
        </w:rPr>
        <w:t>A clear</w:t>
      </w:r>
      <w:r w:rsidRPr="009725F7">
        <w:rPr>
          <w:rFonts w:ascii="Lato" w:eastAsia="Times New Roman" w:hAnsi="Lato" w:cs="Times New Roman"/>
          <w:b/>
          <w:bCs/>
          <w:color w:val="C00000"/>
          <w:kern w:val="0"/>
          <w:sz w:val="31"/>
          <w:szCs w:val="31"/>
          <w14:ligatures w14:val="none"/>
        </w:rPr>
        <w:t xml:space="preserve"> metric to measure progress and results</w:t>
      </w:r>
    </w:p>
    <w:p w:rsidR="009725F7" w:rsidRDefault="009725F7" w:rsidP="009725F7">
      <w:pPr>
        <w:shd w:val="clear" w:color="auto" w:fill="FFFFFF"/>
        <w:spacing w:after="312"/>
        <w:rPr>
          <w:rFonts w:ascii="Lato" w:eastAsia="Times New Roman" w:hAnsi="Lato" w:cs="Times New Roman"/>
          <w:color w:val="000000"/>
          <w:kern w:val="0"/>
          <w:sz w:val="26"/>
          <w:szCs w:val="26"/>
          <w14:ligatures w14:val="none"/>
        </w:rPr>
      </w:pPr>
      <w:r w:rsidRPr="009725F7">
        <w:rPr>
          <w:rFonts w:ascii="Lato" w:eastAsia="Times New Roman" w:hAnsi="Lato" w:cs="Times New Roman"/>
          <w:color w:val="000000"/>
          <w:kern w:val="0"/>
          <w:sz w:val="26"/>
          <w:szCs w:val="26"/>
          <w14:ligatures w14:val="none"/>
        </w:rPr>
        <w:t>(What numbers can you anticipate using as evidence of meaningful milestones for the project to create early wins and sustain momentum?)</w:t>
      </w:r>
    </w:p>
    <w:p w:rsidR="00A14459" w:rsidRDefault="00A14459" w:rsidP="00A14459">
      <w:pPr>
        <w:shd w:val="clear" w:color="auto" w:fill="FFFFFF"/>
        <w:spacing w:after="312"/>
        <w:rPr>
          <w:rFonts w:ascii="Lato" w:eastAsia="Times New Roman" w:hAnsi="Lato" w:cs="Times New Roman"/>
          <w:color w:val="000000"/>
          <w:kern w:val="0"/>
          <w:sz w:val="26"/>
          <w:szCs w:val="26"/>
          <w14:ligatures w14:val="none"/>
        </w:rPr>
      </w:pPr>
      <w:r w:rsidRPr="00A14459">
        <w:rPr>
          <w:rFonts w:ascii="Lato" w:eastAsia="Times New Roman" w:hAnsi="Lato" w:cs="Times New Roman"/>
          <w:color w:val="000000"/>
          <w:kern w:val="0"/>
          <w:sz w:val="26"/>
          <w:szCs w:val="26"/>
          <w14:ligatures w14:val="none"/>
        </w:rPr>
        <w:t xml:space="preserve">To gauge progress and maintain momentum, leaders need clear metrics to measure the success of the change initiative. </w:t>
      </w:r>
    </w:p>
    <w:p w:rsidR="00A14459" w:rsidRDefault="00A14459" w:rsidP="009725F7">
      <w:pPr>
        <w:shd w:val="clear" w:color="auto" w:fill="FFFFFF"/>
        <w:spacing w:after="312"/>
        <w:rPr>
          <w:rFonts w:ascii="Lato" w:eastAsia="Times New Roman" w:hAnsi="Lato" w:cs="Times New Roman"/>
          <w:color w:val="000000"/>
          <w:kern w:val="0"/>
          <w:sz w:val="26"/>
          <w:szCs w:val="26"/>
          <w14:ligatures w14:val="none"/>
        </w:rPr>
      </w:pPr>
      <w:r w:rsidRPr="00A14459">
        <w:rPr>
          <w:rFonts w:ascii="Lato" w:eastAsia="Times New Roman" w:hAnsi="Lato" w:cs="Times New Roman"/>
          <w:color w:val="000000"/>
          <w:kern w:val="0"/>
          <w:sz w:val="26"/>
          <w:szCs w:val="26"/>
          <w14:ligatures w14:val="none"/>
        </w:rPr>
        <w:t>Identifying meaningful milestones and quantifiable indicators early on provides a sense of direction and achievement. These metrics offer tangible evidence of the initiative's impact, creating a cycle of early wins that sustains enthusiasm and momentum throughout the process.</w:t>
      </w:r>
    </w:p>
    <w:p w:rsidR="00A14459" w:rsidRPr="009725F7" w:rsidRDefault="00A14459" w:rsidP="009725F7">
      <w:pPr>
        <w:shd w:val="clear" w:color="auto" w:fill="FFFFFF"/>
        <w:spacing w:after="312"/>
        <w:rPr>
          <w:rFonts w:ascii="Lato" w:eastAsia="Times New Roman" w:hAnsi="Lato" w:cs="Times New Roman"/>
          <w:color w:val="000000"/>
          <w:kern w:val="0"/>
          <w:sz w:val="26"/>
          <w:szCs w:val="26"/>
          <w14:ligatures w14:val="none"/>
        </w:rPr>
      </w:pPr>
    </w:p>
    <w:p w:rsidR="009725F7" w:rsidRPr="009725F7" w:rsidRDefault="009725F7" w:rsidP="009725F7">
      <w:pPr>
        <w:shd w:val="clear" w:color="auto" w:fill="FFFFFF"/>
        <w:spacing w:after="312"/>
        <w:rPr>
          <w:rFonts w:ascii="Lato" w:eastAsia="Times New Roman" w:hAnsi="Lato" w:cs="Times New Roman"/>
          <w:color w:val="C00000"/>
          <w:kern w:val="0"/>
          <w:sz w:val="26"/>
          <w:szCs w:val="26"/>
          <w14:ligatures w14:val="none"/>
        </w:rPr>
      </w:pPr>
      <w:r w:rsidRPr="009725F7">
        <w:rPr>
          <w:rFonts w:ascii="Lato" w:eastAsia="Times New Roman" w:hAnsi="Lato" w:cs="Times New Roman"/>
          <w:b/>
          <w:bCs/>
          <w:color w:val="C00000"/>
          <w:kern w:val="0"/>
          <w:sz w:val="31"/>
          <w:szCs w:val="31"/>
          <w14:ligatures w14:val="none"/>
        </w:rPr>
        <w:t xml:space="preserve">7            </w:t>
      </w:r>
      <w:r w:rsidR="0058500E" w:rsidRPr="00943593">
        <w:rPr>
          <w:rFonts w:ascii="Lato" w:eastAsia="Times New Roman" w:hAnsi="Lato" w:cs="Times New Roman"/>
          <w:b/>
          <w:bCs/>
          <w:color w:val="C00000"/>
          <w:kern w:val="0"/>
          <w:sz w:val="31"/>
          <w:szCs w:val="31"/>
          <w14:ligatures w14:val="none"/>
        </w:rPr>
        <w:t>R</w:t>
      </w:r>
      <w:r w:rsidRPr="009725F7">
        <w:rPr>
          <w:rFonts w:ascii="Lato" w:eastAsia="Times New Roman" w:hAnsi="Lato" w:cs="Times New Roman"/>
          <w:b/>
          <w:bCs/>
          <w:color w:val="C00000"/>
          <w:kern w:val="0"/>
          <w:sz w:val="31"/>
          <w:szCs w:val="31"/>
          <w14:ligatures w14:val="none"/>
        </w:rPr>
        <w:t>eward</w:t>
      </w:r>
      <w:r w:rsidR="0058500E" w:rsidRPr="00943593">
        <w:rPr>
          <w:rFonts w:ascii="Lato" w:eastAsia="Times New Roman" w:hAnsi="Lato" w:cs="Times New Roman"/>
          <w:b/>
          <w:bCs/>
          <w:color w:val="C00000"/>
          <w:kern w:val="0"/>
          <w:sz w:val="31"/>
          <w:szCs w:val="31"/>
          <w14:ligatures w14:val="none"/>
        </w:rPr>
        <w:t>s to</w:t>
      </w:r>
      <w:r w:rsidRPr="009725F7">
        <w:rPr>
          <w:rFonts w:ascii="Lato" w:eastAsia="Times New Roman" w:hAnsi="Lato" w:cs="Times New Roman"/>
          <w:b/>
          <w:bCs/>
          <w:color w:val="C00000"/>
          <w:kern w:val="0"/>
          <w:sz w:val="31"/>
          <w:szCs w:val="31"/>
          <w14:ligatures w14:val="none"/>
        </w:rPr>
        <w:t xml:space="preserve"> encourage the right habits</w:t>
      </w:r>
    </w:p>
    <w:p w:rsidR="009725F7" w:rsidRPr="009725F7" w:rsidRDefault="009725F7" w:rsidP="009725F7">
      <w:pPr>
        <w:shd w:val="clear" w:color="auto" w:fill="FFFFFF"/>
        <w:spacing w:after="312"/>
        <w:rPr>
          <w:rFonts w:ascii="Lato" w:eastAsia="Times New Roman" w:hAnsi="Lato" w:cs="Times New Roman"/>
          <w:color w:val="000000"/>
          <w:kern w:val="0"/>
          <w:sz w:val="26"/>
          <w:szCs w:val="26"/>
          <w14:ligatures w14:val="none"/>
        </w:rPr>
      </w:pPr>
      <w:r w:rsidRPr="009725F7">
        <w:rPr>
          <w:rFonts w:ascii="Lato" w:eastAsia="Times New Roman" w:hAnsi="Lato" w:cs="Times New Roman"/>
          <w:color w:val="000000"/>
          <w:kern w:val="0"/>
          <w:sz w:val="26"/>
          <w:szCs w:val="26"/>
          <w14:ligatures w14:val="none"/>
        </w:rPr>
        <w:t>(How will you celebrate progress along the way and reward examples of behaviors that contribute to the successful implementation of the changes?)</w:t>
      </w:r>
    </w:p>
    <w:p w:rsidR="00A14459" w:rsidRDefault="00A14459" w:rsidP="00A14459">
      <w:pPr>
        <w:shd w:val="clear" w:color="auto" w:fill="FFFFFF"/>
        <w:spacing w:after="312"/>
        <w:rPr>
          <w:rFonts w:ascii="Lato" w:eastAsia="Times New Roman" w:hAnsi="Lato" w:cs="Times New Roman"/>
          <w:color w:val="000000"/>
          <w:kern w:val="0"/>
          <w:sz w:val="26"/>
          <w:szCs w:val="26"/>
          <w14:ligatures w14:val="none"/>
        </w:rPr>
      </w:pPr>
      <w:r w:rsidRPr="00A14459">
        <w:rPr>
          <w:rFonts w:ascii="Lato" w:eastAsia="Times New Roman" w:hAnsi="Lato" w:cs="Times New Roman"/>
          <w:color w:val="000000"/>
          <w:kern w:val="0"/>
          <w:sz w:val="26"/>
          <w:szCs w:val="26"/>
          <w14:ligatures w14:val="none"/>
        </w:rPr>
        <w:t xml:space="preserve">Recognizing and rewarding progress along the change journey reinforces positive behaviors. Celebrating small wins and acknowledging individuals who contribute to the successful implementation of changes fosters a culture of appreciation and engagement. </w:t>
      </w:r>
    </w:p>
    <w:p w:rsidR="00A14459" w:rsidRPr="00A14459" w:rsidRDefault="00A14459" w:rsidP="00A14459">
      <w:pPr>
        <w:shd w:val="clear" w:color="auto" w:fill="FFFFFF"/>
        <w:spacing w:after="312"/>
        <w:rPr>
          <w:rFonts w:ascii="Lato" w:eastAsia="Times New Roman" w:hAnsi="Lato" w:cs="Times New Roman"/>
          <w:color w:val="000000"/>
          <w:kern w:val="0"/>
          <w:sz w:val="26"/>
          <w:szCs w:val="26"/>
          <w14:ligatures w14:val="none"/>
        </w:rPr>
      </w:pPr>
      <w:r w:rsidRPr="00A14459">
        <w:rPr>
          <w:rFonts w:ascii="Lato" w:eastAsia="Times New Roman" w:hAnsi="Lato" w:cs="Times New Roman"/>
          <w:color w:val="000000"/>
          <w:kern w:val="0"/>
          <w:sz w:val="26"/>
          <w:szCs w:val="26"/>
          <w14:ligatures w14:val="none"/>
        </w:rPr>
        <w:t>Rewards can be both intrinsic, such as recognition and praise, and extrinsic, such as incentives or promotions. These rewards encourage the team to align their actions with the organization's evolving goals.</w:t>
      </w:r>
    </w:p>
    <w:p w:rsidR="0058500E" w:rsidRPr="009725F7" w:rsidRDefault="0058500E" w:rsidP="009725F7">
      <w:pPr>
        <w:shd w:val="clear" w:color="auto" w:fill="FFFFFF"/>
        <w:spacing w:after="312"/>
        <w:rPr>
          <w:rFonts w:ascii="Lato" w:eastAsia="Times New Roman" w:hAnsi="Lato" w:cs="Times New Roman"/>
          <w:color w:val="000000"/>
          <w:kern w:val="0"/>
          <w:sz w:val="26"/>
          <w:szCs w:val="26"/>
          <w14:ligatures w14:val="none"/>
        </w:rPr>
      </w:pPr>
    </w:p>
    <w:p w:rsidR="009725F7" w:rsidRPr="009725F7" w:rsidRDefault="009725F7" w:rsidP="009725F7">
      <w:pPr>
        <w:shd w:val="clear" w:color="auto" w:fill="FFFFFF"/>
        <w:spacing w:after="312"/>
        <w:rPr>
          <w:rFonts w:ascii="Lato" w:eastAsia="Times New Roman" w:hAnsi="Lato" w:cs="Times New Roman"/>
          <w:color w:val="000000"/>
          <w:kern w:val="0"/>
          <w:sz w:val="26"/>
          <w:szCs w:val="26"/>
          <w14:ligatures w14:val="none"/>
        </w:rPr>
      </w:pPr>
      <w:r w:rsidRPr="009725F7">
        <w:rPr>
          <w:rFonts w:ascii="Lato" w:eastAsia="Times New Roman" w:hAnsi="Lato" w:cs="Times New Roman"/>
          <w:color w:val="000000"/>
          <w:kern w:val="0"/>
          <w:sz w:val="26"/>
          <w:szCs w:val="26"/>
          <w14:ligatures w14:val="none"/>
        </w:rPr>
        <w:lastRenderedPageBreak/>
        <w:t>These seven critical needs are a vital part of ensuring a successful and sustained change in your organization.</w:t>
      </w:r>
    </w:p>
    <w:p w:rsidR="009725F7" w:rsidRDefault="009725F7" w:rsidP="009725F7">
      <w:pPr>
        <w:shd w:val="clear" w:color="auto" w:fill="FFFFFF"/>
        <w:spacing w:after="312"/>
        <w:rPr>
          <w:rFonts w:ascii="Lato" w:eastAsia="Times New Roman" w:hAnsi="Lato" w:cs="Times New Roman"/>
          <w:color w:val="000000"/>
          <w:kern w:val="0"/>
          <w:sz w:val="26"/>
          <w:szCs w:val="26"/>
          <w14:ligatures w14:val="none"/>
        </w:rPr>
      </w:pPr>
      <w:r w:rsidRPr="009725F7">
        <w:rPr>
          <w:rFonts w:ascii="Lato" w:eastAsia="Times New Roman" w:hAnsi="Lato" w:cs="Times New Roman"/>
          <w:color w:val="000000"/>
          <w:kern w:val="0"/>
          <w:sz w:val="26"/>
          <w:szCs w:val="26"/>
          <w14:ligatures w14:val="none"/>
        </w:rPr>
        <w:t>If you plan to implement change is some form throughout your organization, these seven important questions must be answered clearly for your team if you want to lead change effectively.</w:t>
      </w:r>
    </w:p>
    <w:p w:rsidR="009725F7" w:rsidRPr="009725F7" w:rsidRDefault="009725F7" w:rsidP="009725F7">
      <w:pPr>
        <w:shd w:val="clear" w:color="auto" w:fill="FFFFFF"/>
        <w:spacing w:after="312"/>
        <w:rPr>
          <w:rFonts w:ascii="Lato" w:eastAsia="Times New Roman" w:hAnsi="Lato" w:cs="Times New Roman"/>
          <w:color w:val="000000"/>
          <w:kern w:val="0"/>
          <w:sz w:val="26"/>
          <w:szCs w:val="26"/>
          <w14:ligatures w14:val="none"/>
        </w:rPr>
      </w:pPr>
      <w:r>
        <w:rPr>
          <w:rFonts w:ascii="Lato" w:eastAsia="Times New Roman" w:hAnsi="Lato" w:cs="Times New Roman"/>
          <w:noProof/>
          <w:color w:val="000000"/>
          <w:kern w:val="0"/>
          <w:sz w:val="26"/>
          <w:szCs w:val="26"/>
        </w:rPr>
        <w:drawing>
          <wp:anchor distT="0" distB="0" distL="114300" distR="114300" simplePos="0" relativeHeight="251658240" behindDoc="1" locked="0" layoutInCell="1" allowOverlap="1">
            <wp:simplePos x="0" y="0"/>
            <wp:positionH relativeFrom="column">
              <wp:posOffset>3232297</wp:posOffset>
            </wp:positionH>
            <wp:positionV relativeFrom="paragraph">
              <wp:posOffset>255182</wp:posOffset>
            </wp:positionV>
            <wp:extent cx="2752136" cy="2924544"/>
            <wp:effectExtent l="0" t="0" r="3810" b="0"/>
            <wp:wrapTight wrapText="bothSides">
              <wp:wrapPolygon edited="0">
                <wp:start x="0" y="0"/>
                <wp:lineTo x="0" y="21483"/>
                <wp:lineTo x="21530" y="21483"/>
                <wp:lineTo x="21530" y="0"/>
                <wp:lineTo x="0" y="0"/>
              </wp:wrapPolygon>
            </wp:wrapTight>
            <wp:docPr id="3397918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91834" name="Picture 33979183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2136" cy="2924544"/>
                    </a:xfrm>
                    <a:prstGeom prst="rect">
                      <a:avLst/>
                    </a:prstGeom>
                  </pic:spPr>
                </pic:pic>
              </a:graphicData>
            </a:graphic>
            <wp14:sizeRelH relativeFrom="page">
              <wp14:pctWidth>0</wp14:pctWidth>
            </wp14:sizeRelH>
            <wp14:sizeRelV relativeFrom="page">
              <wp14:pctHeight>0</wp14:pctHeight>
            </wp14:sizeRelV>
          </wp:anchor>
        </w:drawing>
      </w:r>
    </w:p>
    <w:p w:rsidR="009725F7" w:rsidRPr="009725F7" w:rsidRDefault="009725F7" w:rsidP="009725F7">
      <w:pPr>
        <w:shd w:val="clear" w:color="auto" w:fill="FFFFFF"/>
        <w:spacing w:after="312"/>
        <w:rPr>
          <w:rFonts w:ascii="Lato" w:eastAsia="Times New Roman" w:hAnsi="Lato" w:cs="Times New Roman"/>
          <w:color w:val="000000"/>
          <w:kern w:val="0"/>
          <w:sz w:val="26"/>
          <w:szCs w:val="26"/>
          <w14:ligatures w14:val="none"/>
        </w:rPr>
      </w:pPr>
      <w:r w:rsidRPr="009725F7">
        <w:rPr>
          <w:rFonts w:ascii="Lato" w:eastAsia="Times New Roman" w:hAnsi="Lato" w:cs="Times New Roman"/>
          <w:color w:val="000000"/>
          <w:kern w:val="0"/>
          <w:sz w:val="26"/>
          <w:szCs w:val="26"/>
          <w14:ligatures w14:val="none"/>
        </w:rPr>
        <w:t>And if you are undergoing a change now, and you have had any issues at all with resistance or lack of commitment from your people, it is because you have not answered these seven questions adequately in the minds of those who are slow to accept the changes that you feel are necessary.</w:t>
      </w:r>
    </w:p>
    <w:p w:rsidR="009725F7" w:rsidRDefault="009725F7" w:rsidP="009725F7">
      <w:pPr>
        <w:shd w:val="clear" w:color="auto" w:fill="FFFFFF"/>
        <w:spacing w:after="312"/>
        <w:rPr>
          <w:rFonts w:ascii="Lato" w:eastAsia="Times New Roman" w:hAnsi="Lato" w:cs="Times New Roman"/>
          <w:color w:val="000000"/>
          <w:kern w:val="0"/>
          <w:sz w:val="26"/>
          <w:szCs w:val="26"/>
          <w14:ligatures w14:val="none"/>
        </w:rPr>
      </w:pPr>
      <w:r w:rsidRPr="009725F7">
        <w:rPr>
          <w:rFonts w:ascii="Lato" w:eastAsia="Times New Roman" w:hAnsi="Lato" w:cs="Times New Roman"/>
          <w:color w:val="000000"/>
          <w:kern w:val="0"/>
          <w:sz w:val="26"/>
          <w:szCs w:val="26"/>
          <w14:ligatures w14:val="none"/>
        </w:rPr>
        <w:t>The quality of your leadership – regardless of your title – that will determine how well your teammates take ownership of the change to make it work.</w:t>
      </w:r>
    </w:p>
    <w:p w:rsidR="009725F7" w:rsidRDefault="009725F7" w:rsidP="009725F7">
      <w:pPr>
        <w:shd w:val="clear" w:color="auto" w:fill="FFFFFF"/>
        <w:spacing w:after="312"/>
        <w:rPr>
          <w:rFonts w:ascii="Lato" w:eastAsia="Times New Roman" w:hAnsi="Lato" w:cs="Times New Roman"/>
          <w:color w:val="000000"/>
          <w:kern w:val="0"/>
          <w:sz w:val="26"/>
          <w:szCs w:val="26"/>
          <w14:ligatures w14:val="none"/>
        </w:rPr>
      </w:pPr>
    </w:p>
    <w:p w:rsidR="00A14459" w:rsidRDefault="00A14459" w:rsidP="00A14459">
      <w:pPr>
        <w:shd w:val="clear" w:color="auto" w:fill="FFFFFF"/>
        <w:spacing w:after="312"/>
        <w:rPr>
          <w:rFonts w:ascii="Lato" w:eastAsia="Times New Roman" w:hAnsi="Lato" w:cs="Times New Roman"/>
          <w:color w:val="000000"/>
          <w:kern w:val="0"/>
          <w:sz w:val="26"/>
          <w:szCs w:val="26"/>
          <w14:ligatures w14:val="none"/>
        </w:rPr>
      </w:pPr>
      <w:r>
        <w:rPr>
          <w:rFonts w:ascii="Lato" w:eastAsia="Times New Roman" w:hAnsi="Lato" w:cs="Times New Roman"/>
          <w:color w:val="000000"/>
          <w:kern w:val="0"/>
          <w:sz w:val="26"/>
          <w:szCs w:val="26"/>
          <w14:ligatures w14:val="none"/>
        </w:rPr>
        <w:t>S</w:t>
      </w:r>
      <w:r w:rsidRPr="00A14459">
        <w:rPr>
          <w:rFonts w:ascii="Lato" w:eastAsia="Times New Roman" w:hAnsi="Lato" w:cs="Times New Roman"/>
          <w:color w:val="000000"/>
          <w:kern w:val="0"/>
          <w:sz w:val="26"/>
          <w:szCs w:val="26"/>
          <w14:ligatures w14:val="none"/>
        </w:rPr>
        <w:t xml:space="preserve">uccessful change implementation and sustainability require careful planning and attention to these seven crucial needs. Effective leadership involves not only charting the course for change but also fostering a collaborative, motivated, and adaptable team. </w:t>
      </w:r>
    </w:p>
    <w:p w:rsidR="00A14459" w:rsidRDefault="00A14459" w:rsidP="009725F7">
      <w:pPr>
        <w:shd w:val="clear" w:color="auto" w:fill="FFFFFF"/>
        <w:spacing w:after="312"/>
        <w:rPr>
          <w:rFonts w:ascii="Lato" w:eastAsia="Times New Roman" w:hAnsi="Lato" w:cs="Times New Roman"/>
          <w:color w:val="000000"/>
          <w:kern w:val="0"/>
          <w:sz w:val="26"/>
          <w:szCs w:val="26"/>
          <w14:ligatures w14:val="none"/>
        </w:rPr>
      </w:pPr>
      <w:r w:rsidRPr="00A14459">
        <w:rPr>
          <w:rFonts w:ascii="Lato" w:eastAsia="Times New Roman" w:hAnsi="Lato" w:cs="Times New Roman"/>
          <w:color w:val="000000"/>
          <w:kern w:val="0"/>
          <w:sz w:val="26"/>
          <w:szCs w:val="26"/>
          <w14:ligatures w14:val="none"/>
        </w:rPr>
        <w:t>By addressing these needs, leaders can guide their organizations through transformational phases and ensure that change becomes an integrated and enduring part of the organizational culture.</w:t>
      </w:r>
    </w:p>
    <w:p w:rsidR="009725F7" w:rsidRPr="009725F7" w:rsidRDefault="009725F7" w:rsidP="009725F7">
      <w:pPr>
        <w:shd w:val="clear" w:color="auto" w:fill="FFFFFF"/>
        <w:spacing w:after="312"/>
        <w:rPr>
          <w:rFonts w:ascii="Lato" w:eastAsia="Times New Roman" w:hAnsi="Lato" w:cs="Times New Roman"/>
          <w:color w:val="000000"/>
          <w:kern w:val="0"/>
          <w:sz w:val="26"/>
          <w:szCs w:val="26"/>
          <w14:ligatures w14:val="none"/>
        </w:rPr>
      </w:pPr>
      <w:r w:rsidRPr="009725F7">
        <w:rPr>
          <w:rFonts w:ascii="Lato" w:eastAsia="Times New Roman" w:hAnsi="Lato" w:cs="Times New Roman"/>
          <w:color w:val="000000"/>
          <w:kern w:val="0"/>
          <w:sz w:val="26"/>
          <w:szCs w:val="26"/>
          <w14:ligatures w14:val="none"/>
        </w:rPr>
        <w:t xml:space="preserve">Want to learn how to </w:t>
      </w:r>
      <w:r w:rsidRPr="009725F7">
        <w:rPr>
          <w:rFonts w:ascii="Lato" w:eastAsia="Times New Roman" w:hAnsi="Lato" w:cs="Times New Roman"/>
          <w:b/>
          <w:bCs/>
          <w:color w:val="000000"/>
          <w:kern w:val="0"/>
          <w:sz w:val="26"/>
          <w:szCs w:val="26"/>
          <w14:ligatures w14:val="none"/>
        </w:rPr>
        <w:t>help your people become more willing to change?</w:t>
      </w:r>
    </w:p>
    <w:p w:rsidR="009725F7" w:rsidRPr="009725F7" w:rsidRDefault="009725F7" w:rsidP="009725F7">
      <w:pPr>
        <w:shd w:val="clear" w:color="auto" w:fill="FFFFFF"/>
        <w:spacing w:after="312"/>
        <w:rPr>
          <w:rFonts w:ascii="Lato" w:eastAsia="Times New Roman" w:hAnsi="Lato" w:cs="Times New Roman"/>
          <w:color w:val="000000"/>
          <w:kern w:val="0"/>
          <w:sz w:val="26"/>
          <w:szCs w:val="26"/>
          <w14:ligatures w14:val="none"/>
        </w:rPr>
      </w:pPr>
      <w:r w:rsidRPr="009725F7">
        <w:rPr>
          <w:rFonts w:ascii="Lato" w:eastAsia="Times New Roman" w:hAnsi="Lato" w:cs="Times New Roman"/>
          <w:color w:val="000000"/>
          <w:kern w:val="0"/>
          <w:sz w:val="26"/>
          <w:szCs w:val="26"/>
          <w14:ligatures w14:val="none"/>
        </w:rPr>
        <w:t>The questions that inspire someone to </w:t>
      </w:r>
      <w:hyperlink r:id="rId8" w:history="1">
        <w:r w:rsidRPr="009725F7">
          <w:rPr>
            <w:rFonts w:ascii="Lato" w:eastAsia="Times New Roman" w:hAnsi="Lato" w:cs="Times New Roman"/>
            <w:i/>
            <w:iCs/>
            <w:color w:val="4E657B"/>
            <w:kern w:val="0"/>
            <w:sz w:val="26"/>
            <w:szCs w:val="26"/>
            <w14:ligatures w14:val="none"/>
          </w:rPr>
          <w:t>Stay Coachable</w:t>
        </w:r>
      </w:hyperlink>
      <w:r w:rsidRPr="009725F7">
        <w:rPr>
          <w:rFonts w:ascii="Lato" w:eastAsia="Times New Roman" w:hAnsi="Lato" w:cs="Times New Roman"/>
          <w:color w:val="000000"/>
          <w:kern w:val="0"/>
          <w:sz w:val="26"/>
          <w:szCs w:val="26"/>
          <w14:ligatures w14:val="none"/>
        </w:rPr>
        <w:t> are relevant and useful regardless of industry or circumstance.</w:t>
      </w:r>
    </w:p>
    <w:p w:rsidR="009725F7" w:rsidRPr="009725F7" w:rsidRDefault="009725F7" w:rsidP="009725F7">
      <w:pPr>
        <w:shd w:val="clear" w:color="auto" w:fill="FFFFFF"/>
        <w:spacing w:after="312"/>
        <w:rPr>
          <w:rFonts w:ascii="Lato" w:eastAsia="Times New Roman" w:hAnsi="Lato" w:cs="Times New Roman"/>
          <w:color w:val="000000"/>
          <w:kern w:val="0"/>
          <w:sz w:val="26"/>
          <w:szCs w:val="26"/>
          <w14:ligatures w14:val="none"/>
        </w:rPr>
      </w:pPr>
      <w:r w:rsidRPr="009725F7">
        <w:rPr>
          <w:rFonts w:ascii="Lato" w:eastAsia="Times New Roman" w:hAnsi="Lato" w:cs="Times New Roman"/>
          <w:color w:val="000000"/>
          <w:kern w:val="0"/>
          <w:sz w:val="26"/>
          <w:szCs w:val="26"/>
          <w14:ligatures w14:val="none"/>
        </w:rPr>
        <w:t>Being intentional is the key to </w:t>
      </w:r>
      <w:hyperlink r:id="rId9" w:history="1">
        <w:r w:rsidRPr="009725F7">
          <w:rPr>
            <w:rFonts w:ascii="Lato" w:eastAsia="Times New Roman" w:hAnsi="Lato" w:cs="Times New Roman"/>
            <w:color w:val="4E657B"/>
            <w:kern w:val="0"/>
            <w:sz w:val="26"/>
            <w:szCs w:val="26"/>
            <w:u w:val="single"/>
            <w14:ligatures w14:val="none"/>
          </w:rPr>
          <w:t>effective leadership</w:t>
        </w:r>
      </w:hyperlink>
      <w:r w:rsidRPr="009725F7">
        <w:rPr>
          <w:rFonts w:ascii="Lato" w:eastAsia="Times New Roman" w:hAnsi="Lato" w:cs="Times New Roman"/>
          <w:color w:val="000000"/>
          <w:kern w:val="0"/>
          <w:sz w:val="26"/>
          <w:szCs w:val="26"/>
          <w14:ligatures w14:val="none"/>
        </w:rPr>
        <w:t>.</w:t>
      </w:r>
    </w:p>
    <w:p w:rsidR="008054A3" w:rsidRPr="008054A3" w:rsidRDefault="009725F7" w:rsidP="008054A3">
      <w:pPr>
        <w:shd w:val="clear" w:color="auto" w:fill="FFFFFF"/>
        <w:spacing w:after="312"/>
        <w:rPr>
          <w:rFonts w:ascii="Lato" w:eastAsia="Times New Roman" w:hAnsi="Lato" w:cs="Times New Roman"/>
          <w:color w:val="000000"/>
          <w:kern w:val="0"/>
          <w:sz w:val="26"/>
          <w:szCs w:val="26"/>
          <w14:ligatures w14:val="none"/>
        </w:rPr>
      </w:pPr>
      <w:r w:rsidRPr="009725F7">
        <w:rPr>
          <w:rFonts w:ascii="Lato" w:eastAsia="Times New Roman" w:hAnsi="Lato" w:cs="Times New Roman"/>
          <w:color w:val="000000"/>
          <w:kern w:val="0"/>
          <w:sz w:val="26"/>
          <w:szCs w:val="26"/>
          <w14:ligatures w14:val="none"/>
        </w:rPr>
        <w:lastRenderedPageBreak/>
        <w:t>If complacency has become a concern for some of your people, using the right questions is the key to inspiring their willingness to change.</w:t>
      </w:r>
    </w:p>
    <w:p w:rsidR="008054A3" w:rsidRPr="00891792" w:rsidRDefault="008054A3" w:rsidP="008054A3">
      <w:pPr>
        <w:rPr>
          <w:rFonts w:ascii="Metropolis" w:hAnsi="Metropolis" w:cs="Segoe UI"/>
          <w:color w:val="343541"/>
        </w:rPr>
      </w:pPr>
    </w:p>
    <w:p w:rsidR="008054A3" w:rsidRPr="00D05973" w:rsidRDefault="008054A3" w:rsidP="008054A3">
      <w:pPr>
        <w:jc w:val="center"/>
        <w:rPr>
          <w:rFonts w:ascii="Arial" w:hAnsi="Arial" w:cs="Arial"/>
          <w:b/>
          <w:color w:val="822C29"/>
          <w:sz w:val="40"/>
          <w:szCs w:val="40"/>
        </w:rPr>
      </w:pPr>
      <w:r w:rsidRPr="00D05973">
        <w:rPr>
          <w:rFonts w:ascii="Arial" w:hAnsi="Arial" w:cs="Arial"/>
          <w:b/>
          <w:color w:val="822C29"/>
          <w:sz w:val="40"/>
          <w:szCs w:val="40"/>
        </w:rPr>
        <w:t>SEAN</w:t>
      </w:r>
      <w:r>
        <w:rPr>
          <w:rFonts w:ascii="Arial" w:hAnsi="Arial" w:cs="Arial"/>
          <w:b/>
          <w:color w:val="822C29"/>
          <w:sz w:val="40"/>
          <w:szCs w:val="40"/>
        </w:rPr>
        <w:t>’S</w:t>
      </w:r>
      <w:r w:rsidRPr="00D05973">
        <w:rPr>
          <w:rFonts w:ascii="Arial" w:hAnsi="Arial" w:cs="Arial"/>
          <w:b/>
          <w:color w:val="822C29"/>
          <w:sz w:val="40"/>
          <w:szCs w:val="40"/>
        </w:rPr>
        <w:t xml:space="preserve"> SHORT BIO</w:t>
      </w:r>
    </w:p>
    <w:p w:rsidR="008054A3" w:rsidRPr="00D05973" w:rsidRDefault="008054A3" w:rsidP="008054A3">
      <w:pPr>
        <w:pStyle w:val="my-1-125"/>
        <w:spacing w:before="0" w:beforeAutospacing="0" w:after="0" w:afterAutospacing="0"/>
        <w:rPr>
          <w:rFonts w:ascii="Arial" w:hAnsi="Arial" w:cs="Arial"/>
          <w:color w:val="000000"/>
          <w:sz w:val="28"/>
          <w:szCs w:val="28"/>
        </w:rPr>
      </w:pPr>
    </w:p>
    <w:p w:rsidR="008054A3" w:rsidRPr="00D05973" w:rsidRDefault="008054A3" w:rsidP="008054A3">
      <w:pPr>
        <w:pStyle w:val="my-1-125"/>
        <w:spacing w:before="0" w:beforeAutospacing="0" w:after="0" w:afterAutospacing="0"/>
        <w:rPr>
          <w:rFonts w:ascii="Arial" w:hAnsi="Arial" w:cs="Arial"/>
          <w:color w:val="000000"/>
          <w:sz w:val="28"/>
          <w:szCs w:val="28"/>
        </w:rPr>
      </w:pPr>
    </w:p>
    <w:p w:rsidR="008054A3" w:rsidRDefault="008054A3" w:rsidP="008054A3">
      <w:pPr>
        <w:pStyle w:val="my-1-125"/>
        <w:spacing w:before="0" w:beforeAutospacing="0" w:after="0" w:afterAutospacing="0"/>
        <w:rPr>
          <w:rFonts w:ascii="Arial" w:hAnsi="Arial" w:cs="Arial"/>
          <w:color w:val="000000"/>
          <w:sz w:val="32"/>
          <w:szCs w:val="32"/>
        </w:rPr>
      </w:pPr>
      <w:r w:rsidRPr="00D05973">
        <w:rPr>
          <w:rFonts w:ascii="Arial" w:hAnsi="Arial" w:cs="Arial"/>
          <w:color w:val="000000"/>
          <w:sz w:val="32"/>
          <w:szCs w:val="32"/>
        </w:rPr>
        <w:t>Sean Glaze is a</w:t>
      </w:r>
      <w:r>
        <w:rPr>
          <w:rFonts w:ascii="Arial" w:hAnsi="Arial" w:cs="Arial"/>
          <w:color w:val="000000"/>
          <w:sz w:val="32"/>
          <w:szCs w:val="32"/>
        </w:rPr>
        <w:t xml:space="preserve"> speaker and</w:t>
      </w:r>
      <w:r w:rsidRPr="00D05973">
        <w:rPr>
          <w:rFonts w:ascii="Arial" w:hAnsi="Arial" w:cs="Arial"/>
          <w:color w:val="000000"/>
          <w:sz w:val="32"/>
          <w:szCs w:val="32"/>
        </w:rPr>
        <w:t xml:space="preserve"> author who </w:t>
      </w:r>
      <w:r>
        <w:rPr>
          <w:rFonts w:ascii="Arial" w:hAnsi="Arial" w:cs="Arial"/>
          <w:color w:val="000000"/>
          <w:sz w:val="32"/>
          <w:szCs w:val="32"/>
        </w:rPr>
        <w:t>works with organizations to develop Effective Leaders and Winning Teammates.</w:t>
      </w:r>
    </w:p>
    <w:p w:rsidR="008054A3" w:rsidRDefault="008054A3" w:rsidP="008054A3">
      <w:pPr>
        <w:pStyle w:val="my-1-125"/>
        <w:spacing w:before="0" w:beforeAutospacing="0" w:after="0" w:afterAutospacing="0"/>
        <w:rPr>
          <w:rFonts w:ascii="Arial" w:hAnsi="Arial" w:cs="Arial"/>
          <w:color w:val="000000"/>
          <w:sz w:val="32"/>
          <w:szCs w:val="32"/>
        </w:rPr>
      </w:pPr>
    </w:p>
    <w:p w:rsidR="008054A3" w:rsidRPr="00D05973" w:rsidRDefault="008054A3" w:rsidP="008054A3">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His programs and books have</w:t>
      </w:r>
      <w:r w:rsidRPr="00D05973">
        <w:rPr>
          <w:rFonts w:ascii="Arial" w:hAnsi="Arial" w:cs="Arial"/>
          <w:color w:val="000000"/>
          <w:sz w:val="32"/>
          <w:szCs w:val="32"/>
        </w:rPr>
        <w:t xml:space="preserve"> </w:t>
      </w:r>
      <w:r>
        <w:rPr>
          <w:rFonts w:ascii="Arial" w:hAnsi="Arial" w:cs="Arial"/>
          <w:color w:val="000000"/>
          <w:sz w:val="32"/>
          <w:szCs w:val="32"/>
        </w:rPr>
        <w:t>help</w:t>
      </w:r>
      <w:r w:rsidRPr="00D05973">
        <w:rPr>
          <w:rFonts w:ascii="Arial" w:hAnsi="Arial" w:cs="Arial"/>
          <w:color w:val="000000"/>
          <w:sz w:val="32"/>
          <w:szCs w:val="32"/>
        </w:rPr>
        <w:t>ed clients like C</w:t>
      </w:r>
      <w:r>
        <w:rPr>
          <w:rFonts w:ascii="Arial" w:hAnsi="Arial" w:cs="Arial"/>
          <w:color w:val="000000"/>
          <w:sz w:val="32"/>
          <w:szCs w:val="32"/>
        </w:rPr>
        <w:t>isco</w:t>
      </w:r>
      <w:r w:rsidRPr="00D05973">
        <w:rPr>
          <w:rFonts w:ascii="Arial" w:hAnsi="Arial" w:cs="Arial"/>
          <w:color w:val="000000"/>
          <w:sz w:val="32"/>
          <w:szCs w:val="32"/>
        </w:rPr>
        <w:t xml:space="preserve">, John Deere, and Emory University to increase </w:t>
      </w:r>
      <w:r>
        <w:rPr>
          <w:rFonts w:ascii="Arial" w:hAnsi="Arial" w:cs="Arial"/>
          <w:color w:val="000000"/>
          <w:sz w:val="32"/>
          <w:szCs w:val="32"/>
        </w:rPr>
        <w:t xml:space="preserve">team </w:t>
      </w:r>
      <w:r w:rsidRPr="00D05973">
        <w:rPr>
          <w:rFonts w:ascii="Arial" w:hAnsi="Arial" w:cs="Arial"/>
          <w:color w:val="000000"/>
          <w:sz w:val="32"/>
          <w:szCs w:val="32"/>
        </w:rPr>
        <w:t xml:space="preserve">collaboration, boost productivity, and build </w:t>
      </w:r>
      <w:r>
        <w:rPr>
          <w:rFonts w:ascii="Arial" w:hAnsi="Arial" w:cs="Arial"/>
          <w:color w:val="000000"/>
          <w:sz w:val="32"/>
          <w:szCs w:val="32"/>
        </w:rPr>
        <w:t>more positive and profitable</w:t>
      </w:r>
      <w:r w:rsidRPr="00D05973">
        <w:rPr>
          <w:rFonts w:ascii="Arial" w:hAnsi="Arial" w:cs="Arial"/>
          <w:color w:val="000000"/>
          <w:sz w:val="32"/>
          <w:szCs w:val="32"/>
        </w:rPr>
        <w:t xml:space="preserve"> workplace cultures.</w:t>
      </w:r>
    </w:p>
    <w:p w:rsidR="008054A3" w:rsidRPr="00D05973" w:rsidRDefault="008054A3" w:rsidP="008054A3">
      <w:pPr>
        <w:pStyle w:val="my-1-125"/>
        <w:spacing w:before="0" w:beforeAutospacing="0" w:after="0" w:afterAutospacing="0"/>
        <w:rPr>
          <w:rFonts w:ascii="Arial" w:hAnsi="Arial" w:cs="Arial"/>
          <w:color w:val="000000"/>
          <w:sz w:val="32"/>
          <w:szCs w:val="32"/>
        </w:rPr>
      </w:pPr>
      <w:r w:rsidRPr="00D05973">
        <w:rPr>
          <w:rFonts w:ascii="Arial" w:hAnsi="Arial" w:cs="Arial"/>
          <w:color w:val="000000"/>
          <w:sz w:val="32"/>
          <w:szCs w:val="32"/>
        </w:rPr>
        <w:t xml:space="preserve"> </w:t>
      </w:r>
    </w:p>
    <w:p w:rsidR="008054A3" w:rsidRDefault="008054A3" w:rsidP="008054A3">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 xml:space="preserve">You can learn more about Sean on his website: </w:t>
      </w:r>
    </w:p>
    <w:p w:rsidR="008054A3" w:rsidRDefault="00000000" w:rsidP="008054A3">
      <w:pPr>
        <w:pStyle w:val="my-1-125"/>
        <w:spacing w:before="0" w:beforeAutospacing="0" w:after="0" w:afterAutospacing="0"/>
        <w:rPr>
          <w:rFonts w:ascii="Arial" w:hAnsi="Arial" w:cs="Arial"/>
          <w:color w:val="000000"/>
          <w:sz w:val="32"/>
          <w:szCs w:val="32"/>
        </w:rPr>
      </w:pPr>
      <w:hyperlink r:id="rId10" w:history="1">
        <w:r w:rsidR="008054A3" w:rsidRPr="006E701A">
          <w:rPr>
            <w:rStyle w:val="Hyperlink"/>
            <w:rFonts w:ascii="Arial" w:hAnsi="Arial" w:cs="Arial"/>
            <w:sz w:val="32"/>
            <w:szCs w:val="32"/>
          </w:rPr>
          <w:t>https://greatresultsteambuilding.net/team-building-speaker/</w:t>
        </w:r>
      </w:hyperlink>
      <w:r w:rsidR="008054A3">
        <w:rPr>
          <w:rFonts w:ascii="Arial" w:hAnsi="Arial" w:cs="Arial"/>
          <w:color w:val="000000"/>
          <w:sz w:val="32"/>
          <w:szCs w:val="32"/>
        </w:rPr>
        <w:t xml:space="preserve"> </w:t>
      </w:r>
    </w:p>
    <w:p w:rsidR="008054A3" w:rsidRDefault="008054A3" w:rsidP="008054A3">
      <w:pPr>
        <w:pStyle w:val="my-1-125"/>
        <w:spacing w:before="0" w:beforeAutospacing="0" w:after="0" w:afterAutospacing="0"/>
        <w:rPr>
          <w:rFonts w:ascii="Arial" w:hAnsi="Arial" w:cs="Arial"/>
          <w:color w:val="000000"/>
          <w:sz w:val="32"/>
          <w:szCs w:val="32"/>
        </w:rPr>
      </w:pPr>
    </w:p>
    <w:p w:rsidR="008054A3" w:rsidRDefault="008054A3" w:rsidP="008054A3">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Or connect with him on LinkedIn at:</w:t>
      </w:r>
    </w:p>
    <w:p w:rsidR="008054A3" w:rsidRDefault="00000000" w:rsidP="008054A3">
      <w:pPr>
        <w:pStyle w:val="my-1-125"/>
        <w:spacing w:before="0" w:beforeAutospacing="0" w:after="0" w:afterAutospacing="0"/>
        <w:rPr>
          <w:rFonts w:ascii="Arial" w:hAnsi="Arial" w:cs="Arial"/>
          <w:color w:val="000000"/>
          <w:sz w:val="32"/>
          <w:szCs w:val="32"/>
        </w:rPr>
      </w:pPr>
      <w:hyperlink r:id="rId11" w:history="1">
        <w:r w:rsidR="008054A3" w:rsidRPr="00F56139">
          <w:rPr>
            <w:rStyle w:val="Hyperlink"/>
            <w:rFonts w:ascii="Arial" w:hAnsi="Arial" w:cs="Arial"/>
            <w:sz w:val="32"/>
            <w:szCs w:val="32"/>
          </w:rPr>
          <w:t>https://www.linkedin.com/in/seanglaze/</w:t>
        </w:r>
      </w:hyperlink>
      <w:r w:rsidR="008054A3">
        <w:rPr>
          <w:rFonts w:ascii="Arial" w:hAnsi="Arial" w:cs="Arial"/>
          <w:color w:val="000000"/>
          <w:sz w:val="32"/>
          <w:szCs w:val="32"/>
        </w:rPr>
        <w:t xml:space="preserve"> </w:t>
      </w:r>
    </w:p>
    <w:p w:rsidR="008054A3" w:rsidRDefault="008054A3" w:rsidP="008054A3">
      <w:pPr>
        <w:pStyle w:val="my-1-125"/>
        <w:spacing w:before="0" w:beforeAutospacing="0" w:after="0" w:afterAutospacing="0"/>
        <w:rPr>
          <w:rFonts w:ascii="Arial" w:hAnsi="Arial" w:cs="Arial"/>
          <w:color w:val="000000"/>
          <w:sz w:val="32"/>
          <w:szCs w:val="32"/>
        </w:rPr>
      </w:pPr>
    </w:p>
    <w:p w:rsidR="008054A3" w:rsidRDefault="008054A3" w:rsidP="008054A3">
      <w:pPr>
        <w:pStyle w:val="my-1-125"/>
        <w:spacing w:before="0" w:beforeAutospacing="0" w:after="0" w:afterAutospacing="0"/>
        <w:jc w:val="center"/>
        <w:rPr>
          <w:rFonts w:ascii="Arial" w:hAnsi="Arial" w:cs="Arial"/>
          <w:color w:val="000000"/>
          <w:sz w:val="32"/>
          <w:szCs w:val="32"/>
        </w:rPr>
      </w:pPr>
    </w:p>
    <w:p w:rsidR="008054A3" w:rsidRPr="00ED1993" w:rsidRDefault="008054A3" w:rsidP="008054A3">
      <w:pPr>
        <w:pStyle w:val="my-1-125"/>
        <w:spacing w:before="0" w:beforeAutospacing="0" w:after="0" w:afterAutospacing="0"/>
        <w:jc w:val="center"/>
        <w:rPr>
          <w:rFonts w:ascii="Arial" w:hAnsi="Arial" w:cs="Arial"/>
          <w:color w:val="000000"/>
          <w:sz w:val="32"/>
          <w:szCs w:val="32"/>
        </w:rPr>
      </w:pPr>
      <w:r>
        <w:rPr>
          <w:rFonts w:ascii="Arial" w:hAnsi="Arial" w:cs="Arial"/>
          <w:noProof/>
          <w:color w:val="000000"/>
          <w:sz w:val="32"/>
          <w:szCs w:val="32"/>
        </w:rPr>
        <w:drawing>
          <wp:inline distT="0" distB="0" distL="0" distR="0" wp14:anchorId="69F935A7" wp14:editId="188C2C13">
            <wp:extent cx="2679404" cy="2665448"/>
            <wp:effectExtent l="0" t="0" r="635" b="1905"/>
            <wp:docPr id="1466194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94424" name="Picture 14661944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0330" cy="2736004"/>
                    </a:xfrm>
                    <a:prstGeom prst="rect">
                      <a:avLst/>
                    </a:prstGeom>
                  </pic:spPr>
                </pic:pic>
              </a:graphicData>
            </a:graphic>
          </wp:inline>
        </w:drawing>
      </w:r>
      <w:r>
        <w:rPr>
          <w:rFonts w:ascii="Arial" w:hAnsi="Arial" w:cs="Arial"/>
          <w:color w:val="000000"/>
          <w:sz w:val="32"/>
          <w:szCs w:val="32"/>
        </w:rPr>
        <w:tab/>
      </w:r>
      <w:r>
        <w:rPr>
          <w:rFonts w:ascii="Arial" w:hAnsi="Arial" w:cs="Arial"/>
          <w:color w:val="000000"/>
          <w:sz w:val="32"/>
          <w:szCs w:val="32"/>
        </w:rPr>
        <w:tab/>
      </w:r>
      <w:r>
        <w:rPr>
          <w:rFonts w:ascii="Arial" w:hAnsi="Arial" w:cs="Arial"/>
          <w:noProof/>
          <w:color w:val="000000"/>
          <w:sz w:val="32"/>
          <w:szCs w:val="32"/>
        </w:rPr>
        <w:drawing>
          <wp:inline distT="0" distB="0" distL="0" distR="0" wp14:anchorId="548397AA" wp14:editId="575E2887">
            <wp:extent cx="2674850" cy="2667885"/>
            <wp:effectExtent l="0" t="0" r="0" b="88265"/>
            <wp:docPr id="524492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92239" name="Picture 52449223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6427" cy="2719328"/>
                    </a:xfrm>
                    <a:prstGeom prst="rect">
                      <a:avLst/>
                    </a:prstGeom>
                    <a:effectLst>
                      <a:outerShdw blurRad="50800" dist="38100" dir="2700000" algn="tl" rotWithShape="0">
                        <a:prstClr val="black">
                          <a:alpha val="40000"/>
                        </a:prstClr>
                      </a:outerShdw>
                    </a:effectLst>
                  </pic:spPr>
                </pic:pic>
              </a:graphicData>
            </a:graphic>
          </wp:inline>
        </w:drawing>
      </w:r>
    </w:p>
    <w:p w:rsidR="008054A3" w:rsidRDefault="008054A3" w:rsidP="008054A3">
      <w:pPr>
        <w:jc w:val="center"/>
      </w:pPr>
    </w:p>
    <w:p w:rsidR="008054A3" w:rsidRDefault="008054A3" w:rsidP="008054A3"/>
    <w:p w:rsidR="008054A3" w:rsidRDefault="008054A3" w:rsidP="008054A3"/>
    <w:p w:rsidR="00BB2123" w:rsidRDefault="00BB2123"/>
    <w:sectPr w:rsidR="00BB21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pperplate Gothic Bold">
    <w:panose1 w:val="020E0705020206020404"/>
    <w:charset w:val="4D"/>
    <w:family w:val="swiss"/>
    <w:pitch w:val="variable"/>
    <w:sig w:usb0="00000003" w:usb1="00000000" w:usb2="00000000" w:usb3="00000000" w:csb0="00000001" w:csb1="00000000"/>
  </w:font>
  <w:font w:name="Lato">
    <w:panose1 w:val="020F0502020204030203"/>
    <w:charset w:val="00"/>
    <w:family w:val="swiss"/>
    <w:pitch w:val="variable"/>
    <w:sig w:usb0="E10002FF" w:usb1="5000ECFF" w:usb2="00000021" w:usb3="00000000" w:csb0="0000019F" w:csb1="00000000"/>
  </w:font>
  <w:font w:name="Metropolis">
    <w:panose1 w:val="00000500000000000000"/>
    <w:charset w:val="4D"/>
    <w:family w:val="auto"/>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5F7"/>
    <w:rsid w:val="0058500E"/>
    <w:rsid w:val="00587854"/>
    <w:rsid w:val="008054A3"/>
    <w:rsid w:val="008B01C9"/>
    <w:rsid w:val="00943593"/>
    <w:rsid w:val="009725F7"/>
    <w:rsid w:val="00A14459"/>
    <w:rsid w:val="00BB2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03BC1"/>
  <w15:chartTrackingRefBased/>
  <w15:docId w15:val="{0A174A59-51B6-CE48-8EF3-80D6D025A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725F7"/>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25F7"/>
    <w:rPr>
      <w:rFonts w:ascii="Times New Roman" w:eastAsia="Times New Roman" w:hAnsi="Times New Roman" w:cs="Times New Roman"/>
      <w:b/>
      <w:bCs/>
      <w:kern w:val="36"/>
      <w:sz w:val="48"/>
      <w:szCs w:val="48"/>
      <w14:ligatures w14:val="none"/>
    </w:rPr>
  </w:style>
  <w:style w:type="paragraph" w:styleId="NormalWeb">
    <w:name w:val="Normal (Web)"/>
    <w:basedOn w:val="Normal"/>
    <w:uiPriority w:val="99"/>
    <w:semiHidden/>
    <w:unhideWhenUsed/>
    <w:rsid w:val="009725F7"/>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9725F7"/>
    <w:rPr>
      <w:color w:val="0000FF"/>
      <w:u w:val="single"/>
    </w:rPr>
  </w:style>
  <w:style w:type="character" w:styleId="Emphasis">
    <w:name w:val="Emphasis"/>
    <w:basedOn w:val="DefaultParagraphFont"/>
    <w:uiPriority w:val="20"/>
    <w:qFormat/>
    <w:rsid w:val="009725F7"/>
    <w:rPr>
      <w:i/>
      <w:iCs/>
    </w:rPr>
  </w:style>
  <w:style w:type="character" w:styleId="Strong">
    <w:name w:val="Strong"/>
    <w:basedOn w:val="DefaultParagraphFont"/>
    <w:uiPriority w:val="22"/>
    <w:qFormat/>
    <w:rsid w:val="009725F7"/>
    <w:rPr>
      <w:b/>
      <w:bCs/>
    </w:rPr>
  </w:style>
  <w:style w:type="paragraph" w:customStyle="1" w:styleId="my-1-125">
    <w:name w:val="my-1-125"/>
    <w:basedOn w:val="Normal"/>
    <w:rsid w:val="008054A3"/>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475806">
      <w:bodyDiv w:val="1"/>
      <w:marLeft w:val="0"/>
      <w:marRight w:val="0"/>
      <w:marTop w:val="0"/>
      <w:marBottom w:val="0"/>
      <w:divBdr>
        <w:top w:val="none" w:sz="0" w:space="0" w:color="auto"/>
        <w:left w:val="none" w:sz="0" w:space="0" w:color="auto"/>
        <w:bottom w:val="none" w:sz="0" w:space="0" w:color="auto"/>
        <w:right w:val="none" w:sz="0" w:space="0" w:color="auto"/>
      </w:divBdr>
      <w:divsChild>
        <w:div w:id="9635359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reatresultsteambuilding.net/stay-coachable/"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linkedin.com/in/seanglaze/" TargetMode="External"/><Relationship Id="rId5" Type="http://schemas.openxmlformats.org/officeDocument/2006/relationships/hyperlink" Target="https://www.gartner.com/en/newsroom/press-releases/2018-05-01-gartner-survey-reveals-that-ceo-priorities-are-shifting-to-embrace-digital-business" TargetMode="External"/><Relationship Id="rId15" Type="http://schemas.openxmlformats.org/officeDocument/2006/relationships/theme" Target="theme/theme1.xml"/><Relationship Id="rId10" Type="http://schemas.openxmlformats.org/officeDocument/2006/relationships/hyperlink" Target="https://greatresultsteambuilding.net/team-building-speaker/" TargetMode="External"/><Relationship Id="rId4" Type="http://schemas.openxmlformats.org/officeDocument/2006/relationships/image" Target="media/image1.jpg"/><Relationship Id="rId9" Type="http://schemas.openxmlformats.org/officeDocument/2006/relationships/hyperlink" Target="https://effectiveleaders.liv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1571</Words>
  <Characters>7824</Characters>
  <Application>Microsoft Office Word</Application>
  <DocSecurity>0</DocSecurity>
  <Lines>159</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Glaze</dc:creator>
  <cp:keywords/>
  <dc:description/>
  <cp:lastModifiedBy>Sean Glaze</cp:lastModifiedBy>
  <cp:revision>2</cp:revision>
  <dcterms:created xsi:type="dcterms:W3CDTF">2023-08-27T15:16:00Z</dcterms:created>
  <dcterms:modified xsi:type="dcterms:W3CDTF">2023-08-27T15:16:00Z</dcterms:modified>
</cp:coreProperties>
</file>