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92889" w:rsidRDefault="00492889" w:rsidP="00492889">
      <w:pPr>
        <w:spacing w:after="120"/>
        <w:jc w:val="center"/>
        <w:outlineLvl w:val="0"/>
        <w:rPr>
          <w:rFonts w:ascii="Copperplate Gothic Bold" w:eastAsia="Times New Roman" w:hAnsi="Copperplate Gothic Bold" w:cs="Times New Roman"/>
          <w:b/>
          <w:bCs/>
          <w:color w:val="4472C4" w:themeColor="accent1"/>
          <w:kern w:val="36"/>
          <w:sz w:val="48"/>
          <w:szCs w:val="48"/>
          <w14:ligatures w14:val="none"/>
        </w:rPr>
      </w:pPr>
      <w:r w:rsidRPr="00492889">
        <w:rPr>
          <w:rFonts w:ascii="Copperplate Gothic Bold" w:eastAsia="Times New Roman" w:hAnsi="Copperplate Gothic Bold" w:cs="Times New Roman"/>
          <w:b/>
          <w:bCs/>
          <w:color w:val="4472C4" w:themeColor="accent1"/>
          <w:kern w:val="36"/>
          <w:sz w:val="48"/>
          <w:szCs w:val="48"/>
          <w14:ligatures w14:val="none"/>
        </w:rPr>
        <w:t xml:space="preserve">What is a Great Teammate, </w:t>
      </w:r>
    </w:p>
    <w:p w:rsidR="00492889" w:rsidRDefault="00492889" w:rsidP="00492889">
      <w:pPr>
        <w:spacing w:after="120"/>
        <w:jc w:val="center"/>
        <w:outlineLvl w:val="0"/>
        <w:rPr>
          <w:rFonts w:ascii="Copperplate Gothic Bold" w:eastAsia="Times New Roman" w:hAnsi="Copperplate Gothic Bold" w:cs="Times New Roman"/>
          <w:b/>
          <w:bCs/>
          <w:color w:val="4472C4" w:themeColor="accent1"/>
          <w:kern w:val="36"/>
          <w:sz w:val="48"/>
          <w:szCs w:val="48"/>
          <w14:ligatures w14:val="none"/>
        </w:rPr>
      </w:pPr>
      <w:r w:rsidRPr="00492889">
        <w:rPr>
          <w:rFonts w:ascii="Copperplate Gothic Bold" w:eastAsia="Times New Roman" w:hAnsi="Copperplate Gothic Bold" w:cs="Times New Roman"/>
          <w:b/>
          <w:bCs/>
          <w:color w:val="4472C4" w:themeColor="accent1"/>
          <w:kern w:val="36"/>
          <w:sz w:val="48"/>
          <w:szCs w:val="48"/>
          <w14:ligatures w14:val="none"/>
        </w:rPr>
        <w:t xml:space="preserve">and WHY Should You </w:t>
      </w:r>
      <w:r w:rsidRPr="00492889">
        <w:rPr>
          <w:rFonts w:ascii="Copperplate Gothic Bold" w:eastAsia="Times New Roman" w:hAnsi="Copperplate Gothic Bold" w:cs="Times New Roman"/>
          <w:b/>
          <w:bCs/>
          <w:color w:val="4472C4" w:themeColor="accent1"/>
          <w:kern w:val="36"/>
          <w:sz w:val="48"/>
          <w:szCs w:val="48"/>
          <w14:ligatures w14:val="none"/>
        </w:rPr>
        <w:t>Choose to</w:t>
      </w:r>
    </w:p>
    <w:p w:rsidR="00492889" w:rsidRPr="00492889" w:rsidRDefault="00492889" w:rsidP="00492889">
      <w:pPr>
        <w:spacing w:after="120"/>
        <w:jc w:val="center"/>
        <w:outlineLvl w:val="0"/>
        <w:rPr>
          <w:rFonts w:ascii="Copperplate Gothic Bold" w:eastAsia="Times New Roman" w:hAnsi="Copperplate Gothic Bold" w:cs="Times New Roman"/>
          <w:b/>
          <w:bCs/>
          <w:color w:val="4472C4" w:themeColor="accent1"/>
          <w:kern w:val="36"/>
          <w:sz w:val="48"/>
          <w:szCs w:val="48"/>
          <w14:ligatures w14:val="none"/>
        </w:rPr>
      </w:pPr>
      <w:r w:rsidRPr="00492889">
        <w:rPr>
          <w:rFonts w:ascii="Copperplate Gothic Bold" w:eastAsia="Times New Roman" w:hAnsi="Copperplate Gothic Bold" w:cs="Times New Roman"/>
          <w:b/>
          <w:bCs/>
          <w:color w:val="4472C4" w:themeColor="accent1"/>
          <w:kern w:val="36"/>
          <w:sz w:val="48"/>
          <w:szCs w:val="48"/>
          <w14:ligatures w14:val="none"/>
        </w:rPr>
        <w:t xml:space="preserve"> </w:t>
      </w:r>
      <w:r w:rsidRPr="00492889">
        <w:rPr>
          <w:rFonts w:ascii="Copperplate Gothic Bold" w:eastAsia="Times New Roman" w:hAnsi="Copperplate Gothic Bold" w:cs="Times New Roman"/>
          <w:b/>
          <w:bCs/>
          <w:color w:val="4472C4" w:themeColor="accent1"/>
          <w:kern w:val="36"/>
          <w:sz w:val="48"/>
          <w:szCs w:val="48"/>
          <w14:ligatures w14:val="none"/>
        </w:rPr>
        <w:t>Be One at Your Workplace?</w:t>
      </w:r>
    </w:p>
    <w:p w:rsidR="00492889" w:rsidRPr="00492889" w:rsidRDefault="00492889" w:rsidP="00492889">
      <w:pPr>
        <w:spacing w:after="120"/>
        <w:jc w:val="center"/>
        <w:outlineLvl w:val="0"/>
        <w:rPr>
          <w:rFonts w:ascii="Lato" w:eastAsia="Times New Roman" w:hAnsi="Lato" w:cs="Times New Roman"/>
          <w:b/>
          <w:bCs/>
          <w:color w:val="000000"/>
          <w:kern w:val="36"/>
          <w:sz w:val="41"/>
          <w:szCs w:val="41"/>
          <w14:ligatures w14:val="none"/>
        </w:rPr>
      </w:pPr>
    </w:p>
    <w:p w:rsidR="00492889" w:rsidRDefault="00492889" w:rsidP="00492889">
      <w:pPr>
        <w:shd w:val="clear" w:color="auto" w:fill="FFFFFF"/>
        <w:spacing w:after="312"/>
        <w:jc w:val="center"/>
        <w:rPr>
          <w:rFonts w:ascii="Lato" w:eastAsia="Times New Roman" w:hAnsi="Lato" w:cs="Times New Roman"/>
          <w:color w:val="000000"/>
          <w:kern w:val="0"/>
          <w:sz w:val="26"/>
          <w:szCs w:val="26"/>
          <w14:ligatures w14:val="none"/>
        </w:rPr>
      </w:pPr>
      <w:r w:rsidRPr="00492889">
        <w:rPr>
          <w:rFonts w:ascii="Lato" w:eastAsia="Times New Roman" w:hAnsi="Lato" w:cs="Times New Roman"/>
          <w:color w:val="000000"/>
          <w:kern w:val="0"/>
          <w:sz w:val="26"/>
          <w:szCs w:val="26"/>
          <w14:ligatures w14:val="none"/>
        </w:rPr>
        <w:fldChar w:fldCharType="begin"/>
      </w:r>
      <w:r w:rsidRPr="00492889">
        <w:rPr>
          <w:rFonts w:ascii="Lato" w:eastAsia="Times New Roman" w:hAnsi="Lato" w:cs="Times New Roman"/>
          <w:color w:val="000000"/>
          <w:kern w:val="0"/>
          <w:sz w:val="26"/>
          <w:szCs w:val="26"/>
          <w14:ligatures w14:val="none"/>
        </w:rPr>
        <w:instrText xml:space="preserve"> INCLUDEPICTURE "https://greatresultsteambuilding.net/wp-content/uploads/2023/02/what-is-a-great-teamate-and-why-should-you-be-one.jpg" \* MERGEFORMATINET </w:instrText>
      </w:r>
      <w:r w:rsidRPr="00492889">
        <w:rPr>
          <w:rFonts w:ascii="Lato" w:eastAsia="Times New Roman" w:hAnsi="Lato" w:cs="Times New Roman"/>
          <w:color w:val="000000"/>
          <w:kern w:val="0"/>
          <w:sz w:val="26"/>
          <w:szCs w:val="26"/>
          <w14:ligatures w14:val="none"/>
        </w:rPr>
        <w:fldChar w:fldCharType="separate"/>
      </w:r>
      <w:r w:rsidRPr="00492889">
        <w:rPr>
          <w:rFonts w:ascii="Lato" w:eastAsia="Times New Roman" w:hAnsi="Lato" w:cs="Times New Roman"/>
          <w:noProof/>
          <w:color w:val="000000"/>
          <w:kern w:val="0"/>
          <w:sz w:val="26"/>
          <w:szCs w:val="26"/>
          <w14:ligatures w14:val="none"/>
        </w:rPr>
        <w:drawing>
          <wp:inline distT="0" distB="0" distL="0" distR="0">
            <wp:extent cx="3391016" cy="3274961"/>
            <wp:effectExtent l="0" t="0" r="0" b="1905"/>
            <wp:docPr id="1672252358" name="Picture 5" descr="what is a great teamate and why should you b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a great teamate and why should you be o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18864" cy="3301856"/>
                    </a:xfrm>
                    <a:prstGeom prst="rect">
                      <a:avLst/>
                    </a:prstGeom>
                    <a:noFill/>
                    <a:ln>
                      <a:noFill/>
                    </a:ln>
                  </pic:spPr>
                </pic:pic>
              </a:graphicData>
            </a:graphic>
          </wp:inline>
        </w:drawing>
      </w:r>
      <w:r w:rsidRPr="00492889">
        <w:rPr>
          <w:rFonts w:ascii="Lato" w:eastAsia="Times New Roman" w:hAnsi="Lato" w:cs="Times New Roman"/>
          <w:color w:val="000000"/>
          <w:kern w:val="0"/>
          <w:sz w:val="26"/>
          <w:szCs w:val="26"/>
          <w14:ligatures w14:val="none"/>
        </w:rPr>
        <w:fldChar w:fldCharType="end"/>
      </w: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color w:val="000000"/>
          <w:kern w:val="0"/>
          <w:sz w:val="26"/>
          <w:szCs w:val="26"/>
          <w14:ligatures w14:val="none"/>
        </w:rPr>
        <w:t xml:space="preserve">As a team leader or employee, the quality of your days and the quality of your results is likely impacted </w:t>
      </w:r>
      <w:r w:rsidRPr="00492889">
        <w:rPr>
          <w:rFonts w:ascii="Arial" w:eastAsia="Times New Roman" w:hAnsi="Arial" w:cs="Arial"/>
          <w:color w:val="000000"/>
          <w:kern w:val="0"/>
          <w:sz w:val="26"/>
          <w:szCs w:val="26"/>
          <w14:ligatures w14:val="none"/>
        </w:rPr>
        <w:t>significantly</w:t>
      </w:r>
      <w:r w:rsidRPr="00492889">
        <w:rPr>
          <w:rFonts w:ascii="Arial" w:eastAsia="Times New Roman" w:hAnsi="Arial" w:cs="Arial"/>
          <w:color w:val="000000"/>
          <w:kern w:val="0"/>
          <w:sz w:val="26"/>
          <w:szCs w:val="26"/>
          <w14:ligatures w14:val="none"/>
        </w:rPr>
        <w:t xml:space="preserve"> by the quality of your teammates.</w:t>
      </w: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color w:val="000000"/>
          <w:kern w:val="0"/>
          <w:sz w:val="26"/>
          <w:szCs w:val="26"/>
          <w14:ligatures w14:val="none"/>
        </w:rPr>
        <w:t>In my book, </w:t>
      </w:r>
      <w:hyperlink r:id="rId6" w:history="1">
        <w:r w:rsidRPr="00492889">
          <w:rPr>
            <w:rFonts w:ascii="Arial" w:eastAsia="Times New Roman" w:hAnsi="Arial" w:cs="Arial"/>
            <w:color w:val="4E657B"/>
            <w:kern w:val="0"/>
            <w:sz w:val="26"/>
            <w:szCs w:val="26"/>
            <w14:ligatures w14:val="none"/>
          </w:rPr>
          <w:t>The 10 Commandments of Winning Teammates</w:t>
        </w:r>
      </w:hyperlink>
      <w:r w:rsidRPr="00492889">
        <w:rPr>
          <w:rFonts w:ascii="Arial" w:eastAsia="Times New Roman" w:hAnsi="Arial" w:cs="Arial"/>
          <w:color w:val="000000"/>
          <w:kern w:val="0"/>
          <w:sz w:val="26"/>
          <w:szCs w:val="26"/>
          <w14:ligatures w14:val="none"/>
        </w:rPr>
        <w:t>, the main character has lost his job and is traveling to take on a new position in another town – and during the journey, he asks each of the people he talks with one very interesting question:</w:t>
      </w: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noProof/>
          <w:color w:val="4E657B"/>
          <w:kern w:val="0"/>
          <w:sz w:val="26"/>
          <w:szCs w:val="26"/>
          <w14:ligatures w14:val="none"/>
        </w:rPr>
        <w:lastRenderedPageBreak/>
        <w:drawing>
          <wp:anchor distT="0" distB="0" distL="114300" distR="114300" simplePos="0" relativeHeight="251658240" behindDoc="1" locked="0" layoutInCell="1" allowOverlap="1" wp14:anchorId="5E06288D">
            <wp:simplePos x="0" y="0"/>
            <wp:positionH relativeFrom="column">
              <wp:posOffset>3125352</wp:posOffset>
            </wp:positionH>
            <wp:positionV relativeFrom="paragraph">
              <wp:posOffset>177</wp:posOffset>
            </wp:positionV>
            <wp:extent cx="2998470" cy="3189605"/>
            <wp:effectExtent l="0" t="0" r="0" b="0"/>
            <wp:wrapTight wrapText="bothSides">
              <wp:wrapPolygon edited="0">
                <wp:start x="0" y="0"/>
                <wp:lineTo x="0" y="21501"/>
                <wp:lineTo x="21499" y="21501"/>
                <wp:lineTo x="21499" y="0"/>
                <wp:lineTo x="0" y="0"/>
              </wp:wrapPolygon>
            </wp:wrapTight>
            <wp:docPr id="100277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7404"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98470" cy="3189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2889">
        <w:rPr>
          <w:rFonts w:ascii="Arial" w:eastAsia="Times New Roman" w:hAnsi="Arial" w:cs="Arial"/>
          <w:color w:val="000000"/>
          <w:kern w:val="0"/>
          <w:sz w:val="26"/>
          <w:szCs w:val="26"/>
          <w14:ligatures w14:val="none"/>
        </w:rPr>
        <w:t> </w:t>
      </w:r>
    </w:p>
    <w:p w:rsidR="00492889" w:rsidRPr="00492889" w:rsidRDefault="00492889" w:rsidP="00492889">
      <w:pPr>
        <w:shd w:val="clear" w:color="auto" w:fill="FFFFFF"/>
        <w:spacing w:after="312"/>
        <w:rPr>
          <w:rFonts w:ascii="Arial" w:eastAsia="Times New Roman" w:hAnsi="Arial" w:cs="Arial"/>
          <w:b/>
          <w:bCs/>
          <w:color w:val="000000"/>
          <w:kern w:val="0"/>
          <w:sz w:val="26"/>
          <w:szCs w:val="26"/>
          <w14:ligatures w14:val="none"/>
        </w:rPr>
      </w:pPr>
      <w:r w:rsidRPr="00492889">
        <w:rPr>
          <w:rFonts w:ascii="Arial" w:eastAsia="Times New Roman" w:hAnsi="Arial" w:cs="Arial"/>
          <w:b/>
          <w:bCs/>
          <w:i/>
          <w:iCs/>
          <w:color w:val="000000"/>
          <w:kern w:val="0"/>
          <w:sz w:val="26"/>
          <w:szCs w:val="26"/>
          <w14:ligatures w14:val="none"/>
        </w:rPr>
        <w:t>“Who is the best teammate you ever had?”</w:t>
      </w: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color w:val="000000"/>
          <w:kern w:val="0"/>
          <w:sz w:val="26"/>
          <w:szCs w:val="26"/>
          <w14:ligatures w14:val="none"/>
        </w:rPr>
        <w:t> </w:t>
      </w: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color w:val="000000"/>
          <w:kern w:val="0"/>
          <w:sz w:val="26"/>
          <w:szCs w:val="26"/>
          <w14:ligatures w14:val="none"/>
        </w:rPr>
        <w:t>That question results in him validating the list of traits that his coach had shared years earlier.</w:t>
      </w: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color w:val="000000"/>
          <w:kern w:val="0"/>
          <w:sz w:val="26"/>
          <w:szCs w:val="26"/>
          <w14:ligatures w14:val="none"/>
        </w:rPr>
        <w:t>But as you know, you don’t have to be an athlete to appreciate the impact of a great teammate.</w:t>
      </w: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color w:val="000000"/>
          <w:kern w:val="0"/>
          <w:sz w:val="26"/>
          <w:szCs w:val="26"/>
          <w14:ligatures w14:val="none"/>
        </w:rPr>
        <w:t>As the main character learns during the story, a great team</w:t>
      </w:r>
      <w:r w:rsidRPr="00492889">
        <w:rPr>
          <w:rFonts w:ascii="Arial" w:eastAsia="Times New Roman" w:hAnsi="Arial" w:cs="Arial"/>
          <w:color w:val="000000"/>
          <w:kern w:val="0"/>
          <w:sz w:val="26"/>
          <w:szCs w:val="26"/>
          <w14:ligatures w14:val="none"/>
        </w:rPr>
        <w:t>m</w:t>
      </w:r>
      <w:r w:rsidRPr="00492889">
        <w:rPr>
          <w:rFonts w:ascii="Arial" w:eastAsia="Times New Roman" w:hAnsi="Arial" w:cs="Arial"/>
          <w:color w:val="000000"/>
          <w:kern w:val="0"/>
          <w:sz w:val="26"/>
          <w:szCs w:val="26"/>
          <w14:ligatures w14:val="none"/>
        </w:rPr>
        <w:t>ate is someone who</w:t>
      </w: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p>
    <w:p w:rsidR="00492889" w:rsidRPr="00492889" w:rsidRDefault="00492889" w:rsidP="00492889">
      <w:pPr>
        <w:numPr>
          <w:ilvl w:val="0"/>
          <w:numId w:val="1"/>
        </w:numPr>
        <w:shd w:val="clear" w:color="auto" w:fill="FFFFFF"/>
        <w:spacing w:before="100" w:beforeAutospacing="1" w:after="144"/>
        <w:ind w:left="1332"/>
        <w:rPr>
          <w:rFonts w:ascii="Arial" w:eastAsia="Times New Roman" w:hAnsi="Arial" w:cs="Arial"/>
          <w:color w:val="000000"/>
          <w:kern w:val="0"/>
          <w:sz w:val="26"/>
          <w:szCs w:val="26"/>
          <w14:ligatures w14:val="none"/>
        </w:rPr>
      </w:pPr>
      <w:r w:rsidRPr="00492889">
        <w:rPr>
          <w:rFonts w:ascii="Arial" w:eastAsia="Times New Roman" w:hAnsi="Arial" w:cs="Arial"/>
          <w:color w:val="000000"/>
          <w:kern w:val="0"/>
          <w:sz w:val="26"/>
          <w:szCs w:val="26"/>
          <w14:ligatures w14:val="none"/>
        </w:rPr>
        <w:t>respects the clock and calendar</w:t>
      </w:r>
    </w:p>
    <w:p w:rsidR="00492889" w:rsidRPr="00492889" w:rsidRDefault="00492889" w:rsidP="00492889">
      <w:pPr>
        <w:numPr>
          <w:ilvl w:val="0"/>
          <w:numId w:val="1"/>
        </w:numPr>
        <w:shd w:val="clear" w:color="auto" w:fill="FFFFFF"/>
        <w:spacing w:before="100" w:beforeAutospacing="1" w:after="144"/>
        <w:ind w:left="1332"/>
        <w:rPr>
          <w:rFonts w:ascii="Arial" w:eastAsia="Times New Roman" w:hAnsi="Arial" w:cs="Arial"/>
          <w:color w:val="000000"/>
          <w:kern w:val="0"/>
          <w:sz w:val="26"/>
          <w:szCs w:val="26"/>
          <w14:ligatures w14:val="none"/>
        </w:rPr>
      </w:pPr>
      <w:r w:rsidRPr="00492889">
        <w:rPr>
          <w:rFonts w:ascii="Arial" w:eastAsia="Times New Roman" w:hAnsi="Arial" w:cs="Arial"/>
          <w:color w:val="000000"/>
          <w:kern w:val="0"/>
          <w:sz w:val="26"/>
          <w:szCs w:val="26"/>
          <w14:ligatures w14:val="none"/>
        </w:rPr>
        <w:t>shares appreciation and thanks</w:t>
      </w:r>
    </w:p>
    <w:p w:rsidR="00492889" w:rsidRPr="00492889" w:rsidRDefault="00492889" w:rsidP="00492889">
      <w:pPr>
        <w:numPr>
          <w:ilvl w:val="0"/>
          <w:numId w:val="1"/>
        </w:numPr>
        <w:shd w:val="clear" w:color="auto" w:fill="FFFFFF"/>
        <w:spacing w:before="100" w:beforeAutospacing="1" w:after="144"/>
        <w:ind w:left="1332"/>
        <w:rPr>
          <w:rFonts w:ascii="Arial" w:eastAsia="Times New Roman" w:hAnsi="Arial" w:cs="Arial"/>
          <w:color w:val="000000"/>
          <w:kern w:val="0"/>
          <w:sz w:val="26"/>
          <w:szCs w:val="26"/>
          <w14:ligatures w14:val="none"/>
        </w:rPr>
      </w:pPr>
      <w:r w:rsidRPr="00492889">
        <w:rPr>
          <w:rFonts w:ascii="Arial" w:eastAsia="Times New Roman" w:hAnsi="Arial" w:cs="Arial"/>
          <w:color w:val="000000"/>
          <w:kern w:val="0"/>
          <w:sz w:val="26"/>
          <w:szCs w:val="26"/>
          <w14:ligatures w14:val="none"/>
        </w:rPr>
        <w:t>is aware of and encourages others</w:t>
      </w:r>
    </w:p>
    <w:p w:rsidR="00492889" w:rsidRPr="00492889" w:rsidRDefault="00492889" w:rsidP="00492889">
      <w:pPr>
        <w:numPr>
          <w:ilvl w:val="0"/>
          <w:numId w:val="1"/>
        </w:numPr>
        <w:shd w:val="clear" w:color="auto" w:fill="FFFFFF"/>
        <w:spacing w:before="100" w:beforeAutospacing="1" w:after="144"/>
        <w:ind w:left="1332"/>
        <w:rPr>
          <w:rFonts w:ascii="Arial" w:eastAsia="Times New Roman" w:hAnsi="Arial" w:cs="Arial"/>
          <w:color w:val="000000"/>
          <w:kern w:val="0"/>
          <w:sz w:val="26"/>
          <w:szCs w:val="26"/>
          <w14:ligatures w14:val="none"/>
        </w:rPr>
      </w:pPr>
      <w:r w:rsidRPr="00492889">
        <w:rPr>
          <w:rFonts w:ascii="Arial" w:eastAsia="Times New Roman" w:hAnsi="Arial" w:cs="Arial"/>
          <w:color w:val="000000"/>
          <w:kern w:val="0"/>
          <w:sz w:val="26"/>
          <w:szCs w:val="26"/>
          <w14:ligatures w14:val="none"/>
        </w:rPr>
        <w:t>claims personal responsibility for results</w:t>
      </w:r>
    </w:p>
    <w:p w:rsidR="00492889" w:rsidRPr="00492889" w:rsidRDefault="00492889" w:rsidP="00492889">
      <w:pPr>
        <w:numPr>
          <w:ilvl w:val="0"/>
          <w:numId w:val="1"/>
        </w:numPr>
        <w:shd w:val="clear" w:color="auto" w:fill="FFFFFF"/>
        <w:spacing w:before="100" w:beforeAutospacing="1" w:after="144"/>
        <w:ind w:left="1332"/>
        <w:rPr>
          <w:rFonts w:ascii="Arial" w:eastAsia="Times New Roman" w:hAnsi="Arial" w:cs="Arial"/>
          <w:color w:val="000000"/>
          <w:kern w:val="0"/>
          <w:sz w:val="26"/>
          <w:szCs w:val="26"/>
          <w14:ligatures w14:val="none"/>
        </w:rPr>
      </w:pPr>
      <w:r w:rsidRPr="00492889">
        <w:rPr>
          <w:rFonts w:ascii="Arial" w:eastAsia="Times New Roman" w:hAnsi="Arial" w:cs="Arial"/>
          <w:color w:val="000000"/>
          <w:kern w:val="0"/>
          <w:sz w:val="26"/>
          <w:szCs w:val="26"/>
          <w14:ligatures w14:val="none"/>
        </w:rPr>
        <w:t>stays coachable</w:t>
      </w:r>
    </w:p>
    <w:p w:rsidR="00492889" w:rsidRPr="00492889" w:rsidRDefault="00492889" w:rsidP="00492889">
      <w:pPr>
        <w:numPr>
          <w:ilvl w:val="0"/>
          <w:numId w:val="1"/>
        </w:numPr>
        <w:shd w:val="clear" w:color="auto" w:fill="FFFFFF"/>
        <w:spacing w:before="100" w:beforeAutospacing="1" w:after="144"/>
        <w:ind w:left="1332"/>
        <w:rPr>
          <w:rFonts w:ascii="Arial" w:eastAsia="Times New Roman" w:hAnsi="Arial" w:cs="Arial"/>
          <w:color w:val="000000"/>
          <w:kern w:val="0"/>
          <w:sz w:val="26"/>
          <w:szCs w:val="26"/>
          <w14:ligatures w14:val="none"/>
        </w:rPr>
      </w:pPr>
      <w:r w:rsidRPr="00492889">
        <w:rPr>
          <w:rFonts w:ascii="Arial" w:eastAsia="Times New Roman" w:hAnsi="Arial" w:cs="Arial"/>
          <w:color w:val="000000"/>
          <w:kern w:val="0"/>
          <w:sz w:val="26"/>
          <w:szCs w:val="26"/>
          <w14:ligatures w14:val="none"/>
        </w:rPr>
        <w:t>gives clear expectations</w:t>
      </w:r>
    </w:p>
    <w:p w:rsidR="00492889" w:rsidRPr="00492889" w:rsidRDefault="00492889" w:rsidP="00492889">
      <w:pPr>
        <w:numPr>
          <w:ilvl w:val="0"/>
          <w:numId w:val="1"/>
        </w:numPr>
        <w:shd w:val="clear" w:color="auto" w:fill="FFFFFF"/>
        <w:spacing w:before="100" w:beforeAutospacing="1" w:after="144"/>
        <w:ind w:left="1332"/>
        <w:rPr>
          <w:rFonts w:ascii="Arial" w:eastAsia="Times New Roman" w:hAnsi="Arial" w:cs="Arial"/>
          <w:color w:val="000000"/>
          <w:kern w:val="0"/>
          <w:sz w:val="26"/>
          <w:szCs w:val="26"/>
          <w14:ligatures w14:val="none"/>
        </w:rPr>
      </w:pPr>
      <w:r w:rsidRPr="00492889">
        <w:rPr>
          <w:rFonts w:ascii="Arial" w:eastAsia="Times New Roman" w:hAnsi="Arial" w:cs="Arial"/>
          <w:color w:val="000000"/>
          <w:kern w:val="0"/>
          <w:sz w:val="26"/>
          <w:szCs w:val="26"/>
          <w14:ligatures w14:val="none"/>
        </w:rPr>
        <w:t>(</w:t>
      </w:r>
      <w:proofErr w:type="gramStart"/>
      <w:r w:rsidRPr="00492889">
        <w:rPr>
          <w:rFonts w:ascii="Arial" w:eastAsia="Times New Roman" w:hAnsi="Arial" w:cs="Arial"/>
          <w:color w:val="000000"/>
          <w:kern w:val="0"/>
          <w:sz w:val="26"/>
          <w:szCs w:val="26"/>
          <w14:ligatures w14:val="none"/>
        </w:rPr>
        <w:t>and</w:t>
      </w:r>
      <w:proofErr w:type="gramEnd"/>
      <w:r w:rsidRPr="00492889">
        <w:rPr>
          <w:rFonts w:ascii="Arial" w:eastAsia="Times New Roman" w:hAnsi="Arial" w:cs="Arial"/>
          <w:color w:val="000000"/>
          <w:kern w:val="0"/>
          <w:sz w:val="26"/>
          <w:szCs w:val="26"/>
          <w14:ligatures w14:val="none"/>
        </w:rPr>
        <w:t xml:space="preserve"> a few others you can find in the book!)</w:t>
      </w:r>
    </w:p>
    <w:p w:rsidR="00492889" w:rsidRPr="00492889" w:rsidRDefault="00492889" w:rsidP="00492889">
      <w:pPr>
        <w:shd w:val="clear" w:color="auto" w:fill="FFFFFF"/>
        <w:spacing w:before="100" w:beforeAutospacing="1" w:after="144"/>
        <w:rPr>
          <w:rFonts w:ascii="Arial" w:eastAsia="Times New Roman" w:hAnsi="Arial" w:cs="Arial"/>
          <w:color w:val="000000"/>
          <w:kern w:val="0"/>
          <w:sz w:val="26"/>
          <w:szCs w:val="26"/>
          <w14:ligatures w14:val="none"/>
        </w:rPr>
      </w:pP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color w:val="000000"/>
          <w:kern w:val="0"/>
          <w:sz w:val="26"/>
          <w:szCs w:val="26"/>
          <w14:ligatures w14:val="none"/>
        </w:rPr>
        <w:t xml:space="preserve">In fact, when I speak at conferences, I often have the audience contribute their thoughts about what one word </w:t>
      </w:r>
      <w:r w:rsidRPr="00492889">
        <w:rPr>
          <w:rFonts w:ascii="Arial" w:eastAsia="Times New Roman" w:hAnsi="Arial" w:cs="Arial"/>
          <w:color w:val="000000"/>
          <w:kern w:val="0"/>
          <w:sz w:val="26"/>
          <w:szCs w:val="26"/>
          <w14:ligatures w14:val="none"/>
        </w:rPr>
        <w:t>describes</w:t>
      </w:r>
      <w:r w:rsidRPr="00492889">
        <w:rPr>
          <w:rFonts w:ascii="Arial" w:eastAsia="Times New Roman" w:hAnsi="Arial" w:cs="Arial"/>
          <w:color w:val="000000"/>
          <w:kern w:val="0"/>
          <w:sz w:val="26"/>
          <w:szCs w:val="26"/>
          <w14:ligatures w14:val="none"/>
        </w:rPr>
        <w:t xml:space="preserve"> the person they remember as a great teammate.</w:t>
      </w: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color w:val="000000"/>
          <w:kern w:val="0"/>
          <w:sz w:val="26"/>
          <w:szCs w:val="26"/>
          <w14:ligatures w14:val="none"/>
        </w:rPr>
        <w:t>It is part of a live poll activit</w:t>
      </w:r>
      <w:r w:rsidRPr="00492889">
        <w:rPr>
          <w:rFonts w:ascii="Arial" w:eastAsia="Times New Roman" w:hAnsi="Arial" w:cs="Arial"/>
          <w:color w:val="000000"/>
          <w:kern w:val="0"/>
          <w:sz w:val="26"/>
          <w:szCs w:val="26"/>
          <w14:ligatures w14:val="none"/>
        </w:rPr>
        <w:t>y</w:t>
      </w:r>
      <w:r w:rsidRPr="00492889">
        <w:rPr>
          <w:rFonts w:ascii="Arial" w:eastAsia="Times New Roman" w:hAnsi="Arial" w:cs="Arial"/>
          <w:color w:val="000000"/>
          <w:kern w:val="0"/>
          <w:sz w:val="26"/>
          <w:szCs w:val="26"/>
          <w14:ligatures w14:val="none"/>
        </w:rPr>
        <w:t>…</w:t>
      </w: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color w:val="000000"/>
          <w:kern w:val="0"/>
          <w:sz w:val="26"/>
          <w:szCs w:val="26"/>
          <w14:ligatures w14:val="none"/>
        </w:rPr>
        <w:t>Here is an example of the results:</w:t>
      </w: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color w:val="000000"/>
          <w:kern w:val="0"/>
          <w:sz w:val="26"/>
          <w:szCs w:val="26"/>
          <w14:ligatures w14:val="none"/>
        </w:rPr>
        <w:lastRenderedPageBreak/>
        <w:fldChar w:fldCharType="begin"/>
      </w:r>
      <w:r w:rsidRPr="00492889">
        <w:rPr>
          <w:rFonts w:ascii="Arial" w:eastAsia="Times New Roman" w:hAnsi="Arial" w:cs="Arial"/>
          <w:color w:val="000000"/>
          <w:kern w:val="0"/>
          <w:sz w:val="26"/>
          <w:szCs w:val="26"/>
          <w14:ligatures w14:val="none"/>
        </w:rPr>
        <w:instrText xml:space="preserve"> INCLUDEPICTURE "https://greatresultsteambuilding.net/wp-content/uploads/2023/03/sean-glaze-virtual-keynote-one-word-describes-great-teammate-poll.jpg" \* MERGEFORMATINET </w:instrText>
      </w:r>
      <w:r w:rsidRPr="00492889">
        <w:rPr>
          <w:rFonts w:ascii="Arial" w:eastAsia="Times New Roman" w:hAnsi="Arial" w:cs="Arial"/>
          <w:color w:val="000000"/>
          <w:kern w:val="0"/>
          <w:sz w:val="26"/>
          <w:szCs w:val="26"/>
          <w14:ligatures w14:val="none"/>
        </w:rPr>
        <w:fldChar w:fldCharType="separate"/>
      </w:r>
      <w:r w:rsidRPr="00492889">
        <w:rPr>
          <w:rFonts w:ascii="Arial" w:eastAsia="Times New Roman" w:hAnsi="Arial" w:cs="Arial"/>
          <w:noProof/>
          <w:color w:val="000000"/>
          <w:kern w:val="0"/>
          <w:sz w:val="26"/>
          <w:szCs w:val="26"/>
          <w14:ligatures w14:val="none"/>
        </w:rPr>
        <w:drawing>
          <wp:inline distT="0" distB="0" distL="0" distR="0">
            <wp:extent cx="5943600" cy="3342005"/>
            <wp:effectExtent l="0" t="0" r="0" b="0"/>
            <wp:docPr id="17043025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noFill/>
                    </a:ln>
                  </pic:spPr>
                </pic:pic>
              </a:graphicData>
            </a:graphic>
          </wp:inline>
        </w:drawing>
      </w:r>
      <w:r w:rsidRPr="00492889">
        <w:rPr>
          <w:rFonts w:ascii="Arial" w:eastAsia="Times New Roman" w:hAnsi="Arial" w:cs="Arial"/>
          <w:color w:val="000000"/>
          <w:kern w:val="0"/>
          <w:sz w:val="26"/>
          <w:szCs w:val="26"/>
          <w14:ligatures w14:val="none"/>
        </w:rPr>
        <w:fldChar w:fldCharType="end"/>
      </w: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color w:val="000000"/>
          <w:kern w:val="0"/>
          <w:sz w:val="26"/>
          <w:szCs w:val="26"/>
          <w14:ligatures w14:val="none"/>
        </w:rPr>
        <w:t> </w:t>
      </w: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color w:val="000000"/>
          <w:kern w:val="0"/>
          <w:sz w:val="26"/>
          <w:szCs w:val="26"/>
          <w14:ligatures w14:val="none"/>
        </w:rPr>
        <w:t xml:space="preserve">In your </w:t>
      </w:r>
      <w:r w:rsidRPr="00492889">
        <w:rPr>
          <w:rFonts w:ascii="Arial" w:eastAsia="Times New Roman" w:hAnsi="Arial" w:cs="Arial"/>
          <w:color w:val="000000"/>
          <w:kern w:val="0"/>
          <w:sz w:val="26"/>
          <w:szCs w:val="26"/>
          <w14:ligatures w14:val="none"/>
        </w:rPr>
        <w:t>organizations</w:t>
      </w:r>
      <w:r w:rsidRPr="00492889">
        <w:rPr>
          <w:rFonts w:ascii="Arial" w:eastAsia="Times New Roman" w:hAnsi="Arial" w:cs="Arial"/>
          <w:color w:val="000000"/>
          <w:kern w:val="0"/>
          <w:sz w:val="26"/>
          <w:szCs w:val="26"/>
          <w14:ligatures w14:val="none"/>
        </w:rPr>
        <w:t>, your team members show up each day, in-person or virtually, hoping that YOU will demonstrate those traits.</w:t>
      </w: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color w:val="000000"/>
          <w:kern w:val="0"/>
          <w:sz w:val="26"/>
          <w:szCs w:val="26"/>
          <w14:ligatures w14:val="none"/>
        </w:rPr>
        <w:t>Being a great teammate is often seen as a virtue in the workplace, but did you know that there are actually unexpected benefits to being a stellar team player? Research has shown that being a great teammate can not only improve your own work performance but also have positive impacts on your colleagues and the overall team dynamic.</w:t>
      </w: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color w:val="000000"/>
          <w:kern w:val="0"/>
          <w:sz w:val="26"/>
          <w:szCs w:val="26"/>
          <w14:ligatures w14:val="none"/>
        </w:rPr>
        <w:t> </w:t>
      </w:r>
    </w:p>
    <w:p w:rsidR="00492889" w:rsidRPr="00492889" w:rsidRDefault="00492889" w:rsidP="00492889">
      <w:pPr>
        <w:shd w:val="clear" w:color="auto" w:fill="FFFFFF"/>
        <w:spacing w:after="312"/>
        <w:rPr>
          <w:rFonts w:ascii="Arial" w:eastAsia="Times New Roman" w:hAnsi="Arial" w:cs="Arial"/>
          <w:b/>
          <w:bCs/>
          <w:color w:val="929000"/>
          <w:kern w:val="0"/>
          <w:sz w:val="32"/>
          <w:szCs w:val="32"/>
          <w14:ligatures w14:val="none"/>
        </w:rPr>
      </w:pPr>
      <w:r w:rsidRPr="00492889">
        <w:rPr>
          <w:rFonts w:ascii="Arial" w:eastAsia="Times New Roman" w:hAnsi="Arial" w:cs="Arial"/>
          <w:b/>
          <w:bCs/>
          <w:color w:val="929000"/>
          <w:kern w:val="0"/>
          <w:sz w:val="32"/>
          <w:szCs w:val="32"/>
          <w14:ligatures w14:val="none"/>
        </w:rPr>
        <w:t>Here are some unexpected benefits of being a great teammate:</w:t>
      </w: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b/>
          <w:bCs/>
          <w:color w:val="000000"/>
          <w:kern w:val="0"/>
          <w:sz w:val="26"/>
          <w:szCs w:val="26"/>
          <w14:ligatures w14:val="none"/>
        </w:rPr>
        <w:t>Increased job satisfaction and engagement</w:t>
      </w: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color w:val="000000"/>
          <w:kern w:val="0"/>
          <w:sz w:val="26"/>
          <w:szCs w:val="26"/>
          <w14:ligatures w14:val="none"/>
        </w:rPr>
        <w:t xml:space="preserve">Research has consistently shown that employees who have positive relationships with their colleagues are more engaged and satisfied with their jobs. In fact, a study conducted by Gallup found that employees who have a best friend at work are seven times more likely to be engaged in their jobs. When you prioritize building strong relationships with your teammates, you not only improve </w:t>
      </w:r>
      <w:r w:rsidRPr="00492889">
        <w:rPr>
          <w:rFonts w:ascii="Arial" w:eastAsia="Times New Roman" w:hAnsi="Arial" w:cs="Arial"/>
          <w:color w:val="000000"/>
          <w:kern w:val="0"/>
          <w:sz w:val="26"/>
          <w:szCs w:val="26"/>
          <w14:ligatures w14:val="none"/>
        </w:rPr>
        <w:lastRenderedPageBreak/>
        <w:t>your own job satisfaction but also contribute to a more positive and engaged team environment.</w:t>
      </w: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b/>
          <w:bCs/>
          <w:color w:val="000000"/>
          <w:kern w:val="0"/>
          <w:sz w:val="26"/>
          <w:szCs w:val="26"/>
          <w14:ligatures w14:val="none"/>
        </w:rPr>
        <w:t>Improved productivity</w:t>
      </w: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color w:val="000000"/>
          <w:kern w:val="0"/>
          <w:sz w:val="26"/>
          <w:szCs w:val="26"/>
          <w14:ligatures w14:val="none"/>
        </w:rPr>
        <w:t>Collaboration is key in the workplace, and when teammates work well together, productivity can increase. A study conducted by the University of Michigan found that employees who collaborated frequently and effectively were more productive than those who worked alone. When you work well with your teammates, you can leverage each other’s strengths, share ideas, and problem-solve together, leading to more efficient and effective work.</w:t>
      </w:r>
    </w:p>
    <w:p w:rsidR="00492889" w:rsidRPr="00492889" w:rsidRDefault="00492889" w:rsidP="00492889">
      <w:pPr>
        <w:shd w:val="clear" w:color="auto" w:fill="FFFFFF"/>
        <w:spacing w:after="312"/>
        <w:rPr>
          <w:rFonts w:ascii="Arial" w:eastAsia="Times New Roman" w:hAnsi="Arial" w:cs="Arial"/>
          <w:b/>
          <w:bCs/>
          <w:color w:val="000000"/>
          <w:kern w:val="0"/>
          <w:sz w:val="26"/>
          <w:szCs w:val="26"/>
          <w14:ligatures w14:val="none"/>
        </w:rPr>
      </w:pPr>
      <w:r w:rsidRPr="00492889">
        <w:rPr>
          <w:rFonts w:ascii="Arial" w:eastAsia="Times New Roman" w:hAnsi="Arial" w:cs="Arial"/>
          <w:b/>
          <w:bCs/>
          <w:color w:val="000000"/>
          <w:kern w:val="0"/>
          <w:sz w:val="26"/>
          <w:szCs w:val="26"/>
          <w14:ligatures w14:val="none"/>
        </w:rPr>
        <w:t>Enhanced creativity</w:t>
      </w: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color w:val="000000"/>
          <w:kern w:val="0"/>
          <w:sz w:val="26"/>
          <w:szCs w:val="26"/>
          <w14:ligatures w14:val="none"/>
        </w:rPr>
        <w:t>When you work with people from different backgrounds and perspectives, you can tap into a wider range of ideas and approaches. A study conducted by the University of Texas found that diversity in a team can lead to more creative and innovative ideas. By being a great teammate and valuing the perspectives of others, you can contribute to a more creative and innovative team environment.</w:t>
      </w:r>
    </w:p>
    <w:p w:rsidR="00492889" w:rsidRPr="00492889" w:rsidRDefault="00492889" w:rsidP="00492889">
      <w:pPr>
        <w:shd w:val="clear" w:color="auto" w:fill="FFFFFF"/>
        <w:spacing w:after="312"/>
        <w:rPr>
          <w:rFonts w:ascii="Arial" w:eastAsia="Times New Roman" w:hAnsi="Arial" w:cs="Arial"/>
          <w:b/>
          <w:bCs/>
          <w:color w:val="000000"/>
          <w:kern w:val="0"/>
          <w:sz w:val="26"/>
          <w:szCs w:val="26"/>
          <w14:ligatures w14:val="none"/>
        </w:rPr>
      </w:pPr>
      <w:r w:rsidRPr="00492889">
        <w:rPr>
          <w:rFonts w:ascii="Arial" w:eastAsia="Times New Roman" w:hAnsi="Arial" w:cs="Arial"/>
          <w:b/>
          <w:bCs/>
          <w:color w:val="000000"/>
          <w:kern w:val="0"/>
          <w:sz w:val="26"/>
          <w:szCs w:val="26"/>
          <w14:ligatures w14:val="none"/>
        </w:rPr>
        <w:t>Increased trust</w:t>
      </w:r>
    </w:p>
    <w:p w:rsidR="00492889" w:rsidRPr="00492889" w:rsidRDefault="00492889" w:rsidP="00492889">
      <w:pPr>
        <w:shd w:val="clear" w:color="auto" w:fill="FFFFFF"/>
        <w:spacing w:after="312"/>
        <w:rPr>
          <w:rFonts w:ascii="Arial" w:eastAsia="Times New Roman" w:hAnsi="Arial" w:cs="Arial"/>
          <w:b/>
          <w:bCs/>
          <w:color w:val="000000"/>
          <w:kern w:val="0"/>
          <w:sz w:val="26"/>
          <w:szCs w:val="26"/>
          <w14:ligatures w14:val="none"/>
        </w:rPr>
      </w:pPr>
      <w:r w:rsidRPr="00492889">
        <w:rPr>
          <w:rFonts w:ascii="Arial" w:eastAsia="Times New Roman" w:hAnsi="Arial" w:cs="Arial"/>
          <w:color w:val="000000"/>
          <w:kern w:val="0"/>
          <w:sz w:val="26"/>
          <w:szCs w:val="26"/>
          <w14:ligatures w14:val="none"/>
        </w:rPr>
        <w:t>Trust is essential in any team dynamic, and being a great teammate can help build trust among colleagues. When you consistently show up for your teammates, listen to their ideas, and offer support when needed, you demonstrate that you are reliable and trustworthy. This can create a positive feedback loop, as your teammates are more likely to reciprocate the trust and support that you have shown them.</w:t>
      </w:r>
    </w:p>
    <w:p w:rsidR="00492889" w:rsidRPr="00492889" w:rsidRDefault="00492889" w:rsidP="00492889">
      <w:pPr>
        <w:shd w:val="clear" w:color="auto" w:fill="FFFFFF"/>
        <w:spacing w:after="312"/>
        <w:rPr>
          <w:rFonts w:ascii="Arial" w:eastAsia="Times New Roman" w:hAnsi="Arial" w:cs="Arial"/>
          <w:b/>
          <w:bCs/>
          <w:color w:val="000000"/>
          <w:kern w:val="0"/>
          <w:sz w:val="26"/>
          <w:szCs w:val="26"/>
          <w14:ligatures w14:val="none"/>
        </w:rPr>
      </w:pPr>
      <w:r w:rsidRPr="00492889">
        <w:rPr>
          <w:rFonts w:ascii="Arial" w:eastAsia="Times New Roman" w:hAnsi="Arial" w:cs="Arial"/>
          <w:b/>
          <w:bCs/>
          <w:color w:val="000000"/>
          <w:kern w:val="0"/>
          <w:sz w:val="26"/>
          <w:szCs w:val="26"/>
          <w14:ligatures w14:val="none"/>
        </w:rPr>
        <w:t>Better health and well-being</w:t>
      </w: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color w:val="000000"/>
          <w:kern w:val="0"/>
          <w:sz w:val="26"/>
          <w:szCs w:val="26"/>
          <w14:ligatures w14:val="none"/>
        </w:rPr>
        <w:t>Believe it or not, being a great teammate can actually have positive impacts on your health and well-being. Research has shown that having strong social connections can improve physical and mental health outcomes. When you prioritize building positive relationships with your colleagues, you can not only improve your own well-being but also contribute to a more supportive and caring team environment.</w:t>
      </w: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color w:val="000000"/>
          <w:kern w:val="0"/>
          <w:sz w:val="26"/>
          <w:szCs w:val="26"/>
          <w14:ligatures w14:val="none"/>
        </w:rPr>
        <w:t>Being a great teammate has a wide range of unexpected benefits.</w:t>
      </w: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color w:val="000000"/>
          <w:kern w:val="0"/>
          <w:sz w:val="26"/>
          <w:szCs w:val="26"/>
          <w14:ligatures w14:val="none"/>
        </w:rPr>
        <w:t> </w:t>
      </w:r>
    </w:p>
    <w:p w:rsidR="00492889" w:rsidRPr="00492889" w:rsidRDefault="00492889" w:rsidP="00492889">
      <w:pPr>
        <w:shd w:val="clear" w:color="auto" w:fill="FFFFFF"/>
        <w:spacing w:after="120"/>
        <w:jc w:val="center"/>
        <w:outlineLvl w:val="1"/>
        <w:rPr>
          <w:rFonts w:ascii="Arial" w:eastAsia="Times New Roman" w:hAnsi="Arial" w:cs="Arial"/>
          <w:b/>
          <w:bCs/>
          <w:color w:val="929000"/>
          <w:kern w:val="0"/>
          <w:sz w:val="38"/>
          <w:szCs w:val="38"/>
          <w14:ligatures w14:val="none"/>
        </w:rPr>
      </w:pPr>
      <w:r w:rsidRPr="00492889">
        <w:rPr>
          <w:rFonts w:ascii="Arial" w:eastAsia="Times New Roman" w:hAnsi="Arial" w:cs="Arial"/>
          <w:b/>
          <w:bCs/>
          <w:color w:val="929000"/>
          <w:kern w:val="0"/>
          <w:sz w:val="38"/>
          <w:szCs w:val="38"/>
          <w14:ligatures w14:val="none"/>
        </w:rPr>
        <w:lastRenderedPageBreak/>
        <w:t>Being a great teammate definitely helps your coworkers</w:t>
      </w:r>
      <w:r w:rsidRPr="00492889">
        <w:rPr>
          <w:rFonts w:ascii="Arial" w:eastAsia="Times New Roman" w:hAnsi="Arial" w:cs="Arial"/>
          <w:b/>
          <w:bCs/>
          <w:color w:val="929000"/>
          <w:kern w:val="0"/>
          <w:sz w:val="38"/>
          <w:szCs w:val="38"/>
          <w14:ligatures w14:val="none"/>
        </w:rPr>
        <w:t xml:space="preserve"> </w:t>
      </w:r>
      <w:r w:rsidRPr="00492889">
        <w:rPr>
          <w:rFonts w:ascii="Arial" w:eastAsia="Times New Roman" w:hAnsi="Arial" w:cs="Arial"/>
          <w:b/>
          <w:bCs/>
          <w:color w:val="929000"/>
          <w:kern w:val="0"/>
          <w:sz w:val="38"/>
          <w:szCs w:val="38"/>
          <w14:ligatures w14:val="none"/>
        </w:rPr>
        <w:t>and your company succeed…</w:t>
      </w:r>
    </w:p>
    <w:p w:rsidR="00492889" w:rsidRPr="00492889" w:rsidRDefault="00492889" w:rsidP="00492889">
      <w:pPr>
        <w:shd w:val="clear" w:color="auto" w:fill="FFFFFF"/>
        <w:spacing w:after="120"/>
        <w:jc w:val="center"/>
        <w:outlineLvl w:val="1"/>
        <w:rPr>
          <w:rFonts w:ascii="Arial" w:eastAsia="Times New Roman" w:hAnsi="Arial" w:cs="Arial"/>
          <w:b/>
          <w:bCs/>
          <w:color w:val="000000"/>
          <w:kern w:val="0"/>
          <w:sz w:val="38"/>
          <w:szCs w:val="38"/>
          <w14:ligatures w14:val="none"/>
        </w:rPr>
      </w:pP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noProof/>
          <w:color w:val="4E657B"/>
          <w:kern w:val="0"/>
          <w:sz w:val="26"/>
          <w:szCs w:val="26"/>
          <w14:ligatures w14:val="none"/>
        </w:rPr>
        <w:drawing>
          <wp:inline distT="0" distB="0" distL="0" distR="0">
            <wp:extent cx="5943600" cy="3342005"/>
            <wp:effectExtent l="0" t="0" r="0" b="0"/>
            <wp:docPr id="1139201286" name="Picture 2" descr="why be a great teammate manufacturing team uildi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y be a great teammate manufacturing team uildi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noFill/>
                    </a:ln>
                  </pic:spPr>
                </pic:pic>
              </a:graphicData>
            </a:graphic>
          </wp:inline>
        </w:drawing>
      </w: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color w:val="000000"/>
          <w:kern w:val="0"/>
          <w:sz w:val="26"/>
          <w:szCs w:val="26"/>
          <w14:ligatures w14:val="none"/>
        </w:rPr>
        <w:t> </w:t>
      </w: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color w:val="000000"/>
          <w:kern w:val="0"/>
          <w:sz w:val="26"/>
          <w:szCs w:val="26"/>
          <w14:ligatures w14:val="none"/>
        </w:rPr>
        <w:t>By prioritizing building positive relationships with your colleagues, you can not only improve your own job satisfaction and productivity but also contribute to a more creative, innovative, and supportive team environment.</w:t>
      </w: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color w:val="000000"/>
          <w:kern w:val="0"/>
          <w:sz w:val="26"/>
          <w:szCs w:val="26"/>
          <w14:ligatures w14:val="none"/>
        </w:rPr>
        <w:t> </w:t>
      </w: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color w:val="000000"/>
          <w:kern w:val="0"/>
          <w:sz w:val="26"/>
          <w:szCs w:val="26"/>
          <w14:ligatures w14:val="none"/>
        </w:rPr>
        <w:t>But very little has been shared to clarify </w:t>
      </w:r>
      <w:r w:rsidRPr="00492889">
        <w:rPr>
          <w:rFonts w:ascii="Arial" w:eastAsia="Times New Roman" w:hAnsi="Arial" w:cs="Arial"/>
          <w:i/>
          <w:iCs/>
          <w:color w:val="000000"/>
          <w:kern w:val="0"/>
          <w:sz w:val="26"/>
          <w:szCs w:val="26"/>
          <w14:ligatures w14:val="none"/>
        </w:rPr>
        <w:t>WHY YOU SHOULD BE A GREAT TEAMMATE.</w:t>
      </w: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color w:val="000000"/>
          <w:kern w:val="0"/>
          <w:sz w:val="26"/>
          <w:szCs w:val="26"/>
          <w14:ligatures w14:val="none"/>
        </w:rPr>
        <w:t>Luckily, I have col</w:t>
      </w:r>
      <w:r w:rsidRPr="00492889">
        <w:rPr>
          <w:rFonts w:ascii="Arial" w:eastAsia="Times New Roman" w:hAnsi="Arial" w:cs="Arial"/>
          <w:color w:val="000000"/>
          <w:kern w:val="0"/>
          <w:sz w:val="26"/>
          <w:szCs w:val="26"/>
          <w14:ligatures w14:val="none"/>
        </w:rPr>
        <w:t>l</w:t>
      </w:r>
      <w:r w:rsidRPr="00492889">
        <w:rPr>
          <w:rFonts w:ascii="Arial" w:eastAsia="Times New Roman" w:hAnsi="Arial" w:cs="Arial"/>
          <w:color w:val="000000"/>
          <w:kern w:val="0"/>
          <w:sz w:val="26"/>
          <w:szCs w:val="26"/>
          <w14:ligatures w14:val="none"/>
        </w:rPr>
        <w:t>ected some very interesting statistics for you!</w:t>
      </w: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color w:val="000000"/>
          <w:kern w:val="0"/>
          <w:sz w:val="26"/>
          <w:szCs w:val="26"/>
          <w14:ligatures w14:val="none"/>
        </w:rPr>
        <w:t>There is a growing body of research that suggests that individuals who work well with others and are reliable, supportive team members tend to perform better at work.</w:t>
      </w: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p>
    <w:p w:rsidR="00492889" w:rsidRPr="00492889" w:rsidRDefault="00492889" w:rsidP="00492889">
      <w:pPr>
        <w:shd w:val="clear" w:color="auto" w:fill="FFFFFF"/>
        <w:spacing w:after="120"/>
        <w:outlineLvl w:val="1"/>
        <w:rPr>
          <w:rFonts w:ascii="Arial" w:eastAsia="Times New Roman" w:hAnsi="Arial" w:cs="Arial"/>
          <w:b/>
          <w:bCs/>
          <w:color w:val="929000"/>
          <w:kern w:val="0"/>
          <w:sz w:val="38"/>
          <w:szCs w:val="38"/>
          <w14:ligatures w14:val="none"/>
        </w:rPr>
      </w:pPr>
      <w:r w:rsidRPr="00492889">
        <w:rPr>
          <w:rFonts w:ascii="Arial" w:eastAsia="Times New Roman" w:hAnsi="Arial" w:cs="Arial"/>
          <w:b/>
          <w:bCs/>
          <w:color w:val="929000"/>
          <w:kern w:val="0"/>
          <w:sz w:val="38"/>
          <w:szCs w:val="38"/>
          <w14:ligatures w14:val="none"/>
        </w:rPr>
        <w:lastRenderedPageBreak/>
        <w:t xml:space="preserve">Great Teammates are more likely to earn </w:t>
      </w:r>
      <w:r w:rsidRPr="00492889">
        <w:rPr>
          <w:rFonts w:ascii="Arial" w:eastAsia="Times New Roman" w:hAnsi="Arial" w:cs="Arial"/>
          <w:b/>
          <w:bCs/>
          <w:color w:val="929000"/>
          <w:kern w:val="0"/>
          <w:sz w:val="38"/>
          <w:szCs w:val="38"/>
          <w14:ligatures w14:val="none"/>
        </w:rPr>
        <w:t>more</w:t>
      </w:r>
      <w:r w:rsidRPr="00492889">
        <w:rPr>
          <w:rFonts w:ascii="Arial" w:eastAsia="Times New Roman" w:hAnsi="Arial" w:cs="Arial"/>
          <w:b/>
          <w:bCs/>
          <w:color w:val="929000"/>
          <w:kern w:val="0"/>
          <w:sz w:val="38"/>
          <w:szCs w:val="38"/>
          <w14:ligatures w14:val="none"/>
        </w:rPr>
        <w:t>…</w:t>
      </w: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color w:val="000000"/>
          <w:kern w:val="0"/>
          <w:sz w:val="26"/>
          <w:szCs w:val="26"/>
          <w14:ligatures w14:val="none"/>
        </w:rPr>
        <w:t>And here are just a few examples from recent research studies:</w:t>
      </w: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b/>
          <w:bCs/>
          <w:color w:val="000000"/>
          <w:kern w:val="0"/>
          <w:sz w:val="26"/>
          <w:szCs w:val="26"/>
          <w14:ligatures w14:val="none"/>
        </w:rPr>
        <w:t>The study on “pro-social” behaviors and salary:</w:t>
      </w: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color w:val="000000"/>
          <w:kern w:val="0"/>
          <w:sz w:val="26"/>
          <w:szCs w:val="26"/>
          <w14:ligatures w14:val="none"/>
        </w:rPr>
        <w:t>A study published in the Journal of Occupational and Organizational Psychology found that employees who exhibited “pro-social” behaviors, such as helping others and cooperating with coworkers, tended to earn higher salaries than their less helpful colleagues.</w:t>
      </w: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hyperlink r:id="rId11" w:history="1">
        <w:r w:rsidRPr="00492889">
          <w:rPr>
            <w:rFonts w:ascii="Arial" w:eastAsia="Times New Roman" w:hAnsi="Arial" w:cs="Arial"/>
            <w:color w:val="4E657B"/>
            <w:kern w:val="0"/>
            <w:sz w:val="26"/>
            <w:szCs w:val="26"/>
            <w14:ligatures w14:val="none"/>
          </w:rPr>
          <w:t>https://onlinelibrary.wiley.com/doi/abs/10.1111/joop.12268</w:t>
        </w:r>
      </w:hyperlink>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color w:val="000000"/>
          <w:kern w:val="0"/>
          <w:sz w:val="26"/>
          <w:szCs w:val="26"/>
          <w14:ligatures w14:val="none"/>
        </w:rPr>
        <w:t> </w:t>
      </w: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b/>
          <w:bCs/>
          <w:color w:val="000000"/>
          <w:kern w:val="0"/>
          <w:sz w:val="26"/>
          <w:szCs w:val="26"/>
          <w14:ligatures w14:val="none"/>
        </w:rPr>
        <w:t>The study on “collective intelligence” and team performance:</w:t>
      </w: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color w:val="000000"/>
          <w:kern w:val="0"/>
          <w:sz w:val="26"/>
          <w:szCs w:val="26"/>
          <w14:ligatures w14:val="none"/>
        </w:rPr>
        <w:t>Another study published in the journal PLOS ONE found that teams with high levels of “collective intelligence” – a measure of how well team members work together – tended to perform better on a variety of tasks and earn higher profits.</w:t>
      </w: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hyperlink r:id="rId12" w:history="1">
        <w:r w:rsidRPr="00492889">
          <w:rPr>
            <w:rFonts w:ascii="Arial" w:eastAsia="Times New Roman" w:hAnsi="Arial" w:cs="Arial"/>
            <w:color w:val="4E657B"/>
            <w:kern w:val="0"/>
            <w:sz w:val="26"/>
            <w:szCs w:val="26"/>
            <w14:ligatures w14:val="none"/>
          </w:rPr>
          <w:t>https://journals.plos.org/plosone/article?id=10.1371/journal.pone.0095978</w:t>
        </w:r>
      </w:hyperlink>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color w:val="000000"/>
          <w:kern w:val="0"/>
          <w:sz w:val="26"/>
          <w:szCs w:val="26"/>
          <w14:ligatures w14:val="none"/>
        </w:rPr>
        <w:t> </w:t>
      </w: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b/>
          <w:bCs/>
          <w:color w:val="000000"/>
          <w:kern w:val="0"/>
          <w:sz w:val="26"/>
          <w:szCs w:val="26"/>
          <w14:ligatures w14:val="none"/>
        </w:rPr>
        <w:t>The report on teamwork and dependability from SHRM:</w:t>
      </w: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color w:val="000000"/>
          <w:kern w:val="0"/>
          <w:sz w:val="26"/>
          <w:szCs w:val="26"/>
          <w14:ligatures w14:val="none"/>
        </w:rPr>
        <w:t>A report from the Society for Human Resource Management found that “teamwork and dependability” were among the most important factors in determining employee performance and compensation.</w:t>
      </w: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hyperlink r:id="rId13" w:history="1">
        <w:r w:rsidRPr="00492889">
          <w:rPr>
            <w:rFonts w:ascii="Arial" w:eastAsia="Times New Roman" w:hAnsi="Arial" w:cs="Arial"/>
            <w:color w:val="4E657B"/>
            <w:kern w:val="0"/>
            <w:sz w:val="26"/>
            <w:szCs w:val="26"/>
            <w14:ligatures w14:val="none"/>
          </w:rPr>
          <w:t>https://www.shrm.org/hr-today/trends-and-forecasting/research-and-surveys/Documents/2016-Employee-Job-Satisfaction-and-Engagement-Report.pdf</w:t>
        </w:r>
      </w:hyperlink>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color w:val="000000"/>
          <w:kern w:val="0"/>
          <w:sz w:val="26"/>
          <w:szCs w:val="26"/>
          <w14:ligatures w14:val="none"/>
        </w:rPr>
        <w:t> </w:t>
      </w: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b/>
          <w:bCs/>
          <w:color w:val="000000"/>
          <w:kern w:val="0"/>
          <w:sz w:val="26"/>
          <w:szCs w:val="26"/>
          <w14:ligatures w14:val="none"/>
        </w:rPr>
        <w:t>The survey on the importance of teamwork and collaboration by LinkedIn:</w:t>
      </w: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color w:val="000000"/>
          <w:kern w:val="0"/>
          <w:sz w:val="26"/>
          <w:szCs w:val="26"/>
          <w14:ligatures w14:val="none"/>
        </w:rPr>
        <w:lastRenderedPageBreak/>
        <w:t>According to a survey by LinkedIn, 80% of professionals believe that teamwork and collaboration are key to success in the workplace.</w:t>
      </w: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hyperlink r:id="rId14" w:history="1">
        <w:r w:rsidRPr="00492889">
          <w:rPr>
            <w:rFonts w:ascii="Arial" w:eastAsia="Times New Roman" w:hAnsi="Arial" w:cs="Arial"/>
            <w:color w:val="4E657B"/>
            <w:kern w:val="0"/>
            <w:sz w:val="26"/>
            <w:szCs w:val="26"/>
            <w14:ligatures w14:val="none"/>
          </w:rPr>
          <w:t>https://business.linkedin.com/content/dam/business/talent-solutions/global/en_us/c/pdfs/The-Rise-of-Teamwork.pdf</w:t>
        </w:r>
      </w:hyperlink>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color w:val="000000"/>
          <w:kern w:val="0"/>
          <w:sz w:val="26"/>
          <w:szCs w:val="26"/>
          <w14:ligatures w14:val="none"/>
        </w:rPr>
        <w:t> </w:t>
      </w: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b/>
          <w:bCs/>
          <w:color w:val="000000"/>
          <w:kern w:val="0"/>
          <w:sz w:val="26"/>
          <w:szCs w:val="26"/>
          <w14:ligatures w14:val="none"/>
        </w:rPr>
        <w:t>The University of Michigan study on agreeableness and salaries:</w:t>
      </w: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color w:val="000000"/>
          <w:kern w:val="0"/>
          <w:sz w:val="26"/>
          <w:szCs w:val="26"/>
          <w14:ligatures w14:val="none"/>
        </w:rPr>
        <w:t>A study by the University of Michigan found that employees who rated high on agreeableness were more likely to earn higher salaries than those who rated lower on this trait.</w:t>
      </w: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hyperlink r:id="rId15" w:history="1">
        <w:r w:rsidRPr="00492889">
          <w:rPr>
            <w:rFonts w:ascii="Arial" w:eastAsia="Times New Roman" w:hAnsi="Arial" w:cs="Arial"/>
            <w:color w:val="4E657B"/>
            <w:kern w:val="0"/>
            <w:sz w:val="26"/>
            <w:szCs w:val="26"/>
            <w14:ligatures w14:val="none"/>
          </w:rPr>
          <w:t>https://www.ncbi.nlm.nih.gov/pmc/articles/PMC5538346/</w:t>
        </w:r>
      </w:hyperlink>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color w:val="000000"/>
          <w:kern w:val="0"/>
          <w:sz w:val="26"/>
          <w:szCs w:val="26"/>
          <w14:ligatures w14:val="none"/>
        </w:rPr>
        <w:t> </w:t>
      </w: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b/>
          <w:bCs/>
          <w:color w:val="000000"/>
          <w:kern w:val="0"/>
          <w:sz w:val="26"/>
          <w:szCs w:val="26"/>
          <w14:ligatures w14:val="none"/>
        </w:rPr>
        <w:t>The Harvard Business School study on helpfulness and promotions:</w:t>
      </w: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color w:val="000000"/>
          <w:kern w:val="0"/>
          <w:sz w:val="26"/>
          <w:szCs w:val="26"/>
          <w14:ligatures w14:val="none"/>
        </w:rPr>
        <w:t>A study by Harvard Business School found that employees who help their colleagues were rated as more valuable by their supervisors, leading to more promotions and higher salaries.</w:t>
      </w: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hyperlink r:id="rId16" w:history="1">
        <w:r w:rsidRPr="00492889">
          <w:rPr>
            <w:rFonts w:ascii="Arial" w:eastAsia="Times New Roman" w:hAnsi="Arial" w:cs="Arial"/>
            <w:color w:val="4E657B"/>
            <w:kern w:val="0"/>
            <w:sz w:val="26"/>
            <w:szCs w:val="26"/>
            <w14:ligatures w14:val="none"/>
          </w:rPr>
          <w:t>https://hbr.org/2015/08/helping-coworkers-feels-good-but-it-might-not-help-your-career</w:t>
        </w:r>
      </w:hyperlink>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color w:val="000000"/>
          <w:kern w:val="0"/>
          <w:sz w:val="26"/>
          <w:szCs w:val="26"/>
          <w14:ligatures w14:val="none"/>
        </w:rPr>
        <w:t> </w:t>
      </w: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b/>
          <w:bCs/>
          <w:color w:val="000000"/>
          <w:kern w:val="0"/>
          <w:sz w:val="26"/>
          <w:szCs w:val="26"/>
          <w14:ligatures w14:val="none"/>
        </w:rPr>
        <w:t>The Globoforce survey on recognition and turnover:</w:t>
      </w: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color w:val="000000"/>
          <w:kern w:val="0"/>
          <w:sz w:val="26"/>
          <w:szCs w:val="26"/>
          <w14:ligatures w14:val="none"/>
        </w:rPr>
        <w:t>A survey by Globoforce found that companies that recognize employees for their helpfulness and collaboration have a 31% lower voluntary turnover rate than those that don’t.</w:t>
      </w: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hyperlink r:id="rId17" w:history="1">
        <w:r w:rsidRPr="00492889">
          <w:rPr>
            <w:rFonts w:ascii="Arial" w:eastAsia="Times New Roman" w:hAnsi="Arial" w:cs="Arial"/>
            <w:color w:val="4E657B"/>
            <w:kern w:val="0"/>
            <w:sz w:val="26"/>
            <w:szCs w:val="26"/>
            <w14:ligatures w14:val="none"/>
          </w:rPr>
          <w:t>https://www.globoforce.com/wp-content/uploads/2015/03/SHRM-SP-Survey-Final.pdf</w:t>
        </w:r>
      </w:hyperlink>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color w:val="000000"/>
          <w:kern w:val="0"/>
          <w:sz w:val="26"/>
          <w:szCs w:val="26"/>
          <w14:ligatures w14:val="none"/>
        </w:rPr>
        <w:t> </w:t>
      </w: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b/>
          <w:bCs/>
          <w:color w:val="000000"/>
          <w:kern w:val="0"/>
          <w:sz w:val="26"/>
          <w:szCs w:val="26"/>
          <w14:ligatures w14:val="none"/>
        </w:rPr>
        <w:t>The University of Exeter study on supportiveness and leadership:</w:t>
      </w: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color w:val="000000"/>
          <w:kern w:val="0"/>
          <w:sz w:val="26"/>
          <w:szCs w:val="26"/>
          <w14:ligatures w14:val="none"/>
        </w:rPr>
        <w:lastRenderedPageBreak/>
        <w:t>A study by the University of Exeter found that employees who were supportive and helpful to their colleagues were more likely to be viewed as leaders by their peers, leading to more opportunities for career advancement.</w:t>
      </w: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hyperlink r:id="rId18" w:history="1">
        <w:r w:rsidRPr="00492889">
          <w:rPr>
            <w:rFonts w:ascii="Arial" w:eastAsia="Times New Roman" w:hAnsi="Arial" w:cs="Arial"/>
            <w:color w:val="4E657B"/>
            <w:kern w:val="0"/>
            <w:sz w:val="26"/>
            <w:szCs w:val="26"/>
            <w14:ligatures w14:val="none"/>
          </w:rPr>
          <w:t>https://www.sciencedirect.com/science/article/abs/pii/S1048984309000332</w:t>
        </w:r>
      </w:hyperlink>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color w:val="000000"/>
          <w:kern w:val="0"/>
          <w:sz w:val="26"/>
          <w:szCs w:val="26"/>
          <w14:ligatures w14:val="none"/>
        </w:rPr>
        <w:t> </w:t>
      </w: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b/>
          <w:bCs/>
          <w:color w:val="000000"/>
          <w:kern w:val="0"/>
          <w:sz w:val="26"/>
          <w:szCs w:val="26"/>
          <w14:ligatures w14:val="none"/>
        </w:rPr>
        <w:t>The McKinsey &amp; Company report on teamwork and innovation:</w:t>
      </w: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color w:val="000000"/>
          <w:kern w:val="0"/>
          <w:sz w:val="26"/>
          <w:szCs w:val="26"/>
          <w14:ligatures w14:val="none"/>
        </w:rPr>
        <w:t>A report by McKinsey &amp; Company found that employees who work well in teams and support each other are more likely to be innovative and successful in their work, leading to better business outcomes and career success.</w:t>
      </w: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hyperlink r:id="rId19" w:history="1">
        <w:r w:rsidRPr="00492889">
          <w:rPr>
            <w:rFonts w:ascii="Arial" w:eastAsia="Times New Roman" w:hAnsi="Arial" w:cs="Arial"/>
            <w:color w:val="4E657B"/>
            <w:kern w:val="0"/>
            <w:sz w:val="26"/>
            <w:szCs w:val="26"/>
            <w14:ligatures w14:val="none"/>
          </w:rPr>
          <w:t>https://www.mckinsey.com/business-functions/organization/our-insights/teamwork-at-the-top-how-corporate-boards-can-help-teams-work-together</w:t>
        </w:r>
      </w:hyperlink>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color w:val="000000"/>
          <w:kern w:val="0"/>
          <w:sz w:val="26"/>
          <w:szCs w:val="26"/>
          <w14:ligatures w14:val="none"/>
        </w:rPr>
        <w:t> </w:t>
      </w:r>
    </w:p>
    <w:p w:rsid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color w:val="000000"/>
          <w:kern w:val="0"/>
          <w:sz w:val="26"/>
          <w:szCs w:val="26"/>
          <w14:ligatures w14:val="none"/>
        </w:rPr>
        <w:t>These findings suggest that being a “Winning Teammate” and a reliable, supportive employee can have a significant impact on improving team success… and your income!</w:t>
      </w:r>
    </w:p>
    <w:p w:rsidR="00492889" w:rsidRPr="00492889" w:rsidRDefault="00492889" w:rsidP="00492889">
      <w:pPr>
        <w:shd w:val="clear" w:color="auto" w:fill="FFFFFF"/>
        <w:spacing w:after="312"/>
        <w:rPr>
          <w:rFonts w:ascii="Arial" w:eastAsia="Times New Roman" w:hAnsi="Arial" w:cs="Arial"/>
          <w:color w:val="000000"/>
          <w:kern w:val="0"/>
          <w:sz w:val="26"/>
          <w:szCs w:val="26"/>
          <w14:ligatures w14:val="none"/>
        </w:rPr>
      </w:pPr>
      <w:r w:rsidRPr="00492889">
        <w:rPr>
          <w:rFonts w:ascii="Arial" w:eastAsia="Times New Roman" w:hAnsi="Arial" w:cs="Arial"/>
          <w:color w:val="000000"/>
          <w:kern w:val="0"/>
          <w:sz w:val="26"/>
          <w:szCs w:val="26"/>
          <w14:ligatures w14:val="none"/>
        </w:rPr>
        <w:t>Being a great teammate and actively seeking to fulfill the needs of the team not only contributes to a harmonious workplace but also enhances individual growth and overall team effectiveness.</w:t>
      </w:r>
    </w:p>
    <w:p w:rsidR="00492889" w:rsidRDefault="00492889" w:rsidP="00492889">
      <w:pPr>
        <w:rPr>
          <w:rFonts w:ascii="Arial" w:eastAsia="Times New Roman" w:hAnsi="Arial" w:cs="Arial"/>
          <w:kern w:val="0"/>
          <w:sz w:val="26"/>
          <w:szCs w:val="26"/>
          <w14:ligatures w14:val="none"/>
        </w:rPr>
      </w:pPr>
      <w:r w:rsidRPr="00492889">
        <w:rPr>
          <w:rFonts w:ascii="Arial" w:eastAsia="Times New Roman" w:hAnsi="Arial" w:cs="Arial"/>
          <w:kern w:val="0"/>
          <w:sz w:val="26"/>
          <w:szCs w:val="26"/>
          <w14:ligatures w14:val="none"/>
        </w:rPr>
        <w:t xml:space="preserve">Ultimately, the value of being a stellar teammate lies in the team's </w:t>
      </w:r>
      <w:r>
        <w:rPr>
          <w:rFonts w:ascii="Arial" w:eastAsia="Times New Roman" w:hAnsi="Arial" w:cs="Arial"/>
          <w:kern w:val="0"/>
          <w:sz w:val="26"/>
          <w:szCs w:val="26"/>
          <w14:ligatures w14:val="none"/>
        </w:rPr>
        <w:t>succ</w:t>
      </w:r>
      <w:r w:rsidRPr="00492889">
        <w:rPr>
          <w:rFonts w:ascii="Arial" w:eastAsia="Times New Roman" w:hAnsi="Arial" w:cs="Arial"/>
          <w:kern w:val="0"/>
          <w:sz w:val="26"/>
          <w:szCs w:val="26"/>
          <w14:ligatures w14:val="none"/>
        </w:rPr>
        <w:t xml:space="preserve">ess. </w:t>
      </w:r>
    </w:p>
    <w:p w:rsidR="00492889" w:rsidRDefault="00492889" w:rsidP="00492889">
      <w:pPr>
        <w:rPr>
          <w:rFonts w:ascii="Arial" w:eastAsia="Times New Roman" w:hAnsi="Arial" w:cs="Arial"/>
          <w:kern w:val="0"/>
          <w:sz w:val="26"/>
          <w:szCs w:val="26"/>
          <w14:ligatures w14:val="none"/>
        </w:rPr>
      </w:pPr>
    </w:p>
    <w:p w:rsidR="00492889" w:rsidRDefault="00492889" w:rsidP="00492889">
      <w:pPr>
        <w:rPr>
          <w:rFonts w:ascii="Arial" w:eastAsia="Times New Roman" w:hAnsi="Arial" w:cs="Arial"/>
          <w:kern w:val="0"/>
          <w:sz w:val="26"/>
          <w:szCs w:val="26"/>
          <w14:ligatures w14:val="none"/>
        </w:rPr>
      </w:pPr>
      <w:r w:rsidRPr="00492889">
        <w:rPr>
          <w:rFonts w:ascii="Arial" w:eastAsia="Times New Roman" w:hAnsi="Arial" w:cs="Arial"/>
          <w:kern w:val="0"/>
          <w:sz w:val="26"/>
          <w:szCs w:val="26"/>
          <w14:ligatures w14:val="none"/>
        </w:rPr>
        <w:t xml:space="preserve">When individuals put the team's needs ahead of personal agendas, a culture of collaboration and mutual respect thrives, enabling the group to navigate challenges and seize opportunities more effectively. In </w:t>
      </w:r>
      <w:r>
        <w:rPr>
          <w:rFonts w:ascii="Arial" w:eastAsia="Times New Roman" w:hAnsi="Arial" w:cs="Arial"/>
          <w:kern w:val="0"/>
          <w:sz w:val="26"/>
          <w:szCs w:val="26"/>
          <w14:ligatures w14:val="none"/>
        </w:rPr>
        <w:t>a thriving workplace culture</w:t>
      </w:r>
      <w:r w:rsidRPr="00492889">
        <w:rPr>
          <w:rFonts w:ascii="Arial" w:eastAsia="Times New Roman" w:hAnsi="Arial" w:cs="Arial"/>
          <w:kern w:val="0"/>
          <w:sz w:val="26"/>
          <w:szCs w:val="26"/>
          <w14:ligatures w14:val="none"/>
        </w:rPr>
        <w:t>, employees find satisfaction in contributing to something larger than themselves</w:t>
      </w:r>
      <w:r>
        <w:rPr>
          <w:rFonts w:ascii="Arial" w:eastAsia="Times New Roman" w:hAnsi="Arial" w:cs="Arial"/>
          <w:kern w:val="0"/>
          <w:sz w:val="26"/>
          <w:szCs w:val="26"/>
          <w14:ligatures w14:val="none"/>
        </w:rPr>
        <w:t>.</w:t>
      </w:r>
      <w:r w:rsidRPr="00492889">
        <w:rPr>
          <w:rFonts w:ascii="Arial" w:eastAsia="Times New Roman" w:hAnsi="Arial" w:cs="Arial"/>
          <w:kern w:val="0"/>
          <w:sz w:val="26"/>
          <w:szCs w:val="26"/>
          <w14:ligatures w14:val="none"/>
        </w:rPr>
        <w:t xml:space="preserve"> </w:t>
      </w:r>
    </w:p>
    <w:p w:rsidR="00492889" w:rsidRDefault="00492889" w:rsidP="00492889">
      <w:pPr>
        <w:rPr>
          <w:rFonts w:ascii="Arial" w:eastAsia="Times New Roman" w:hAnsi="Arial" w:cs="Arial"/>
          <w:kern w:val="0"/>
          <w:sz w:val="26"/>
          <w:szCs w:val="26"/>
          <w14:ligatures w14:val="none"/>
        </w:rPr>
      </w:pPr>
    </w:p>
    <w:p w:rsidR="00492889" w:rsidRPr="00492889" w:rsidRDefault="00492889" w:rsidP="00492889">
      <w:pPr>
        <w:rPr>
          <w:rFonts w:ascii="Arial" w:eastAsia="Times New Roman" w:hAnsi="Arial" w:cs="Arial"/>
          <w:kern w:val="0"/>
          <w:sz w:val="26"/>
          <w:szCs w:val="26"/>
          <w14:ligatures w14:val="none"/>
        </w:rPr>
      </w:pPr>
      <w:r>
        <w:rPr>
          <w:rFonts w:ascii="Arial" w:eastAsia="Times New Roman" w:hAnsi="Arial" w:cs="Arial"/>
          <w:kern w:val="0"/>
          <w:sz w:val="26"/>
          <w:szCs w:val="26"/>
          <w14:ligatures w14:val="none"/>
        </w:rPr>
        <w:t>A</w:t>
      </w:r>
      <w:r w:rsidRPr="00492889">
        <w:rPr>
          <w:rFonts w:ascii="Arial" w:eastAsia="Times New Roman" w:hAnsi="Arial" w:cs="Arial"/>
          <w:kern w:val="0"/>
          <w:sz w:val="26"/>
          <w:szCs w:val="26"/>
          <w14:ligatures w14:val="none"/>
        </w:rPr>
        <w:t>nd the organization reaps the rewards of a high-performing, unified team.</w:t>
      </w:r>
    </w:p>
    <w:p w:rsidR="00BB2123" w:rsidRDefault="00BB2123"/>
    <w:p w:rsidR="00492889" w:rsidRDefault="00492889"/>
    <w:p w:rsidR="00492889" w:rsidRDefault="00492889"/>
    <w:p w:rsidR="00492889" w:rsidRDefault="00492889"/>
    <w:p w:rsidR="00492889" w:rsidRDefault="00492889"/>
    <w:p w:rsidR="00492889" w:rsidRDefault="00492889"/>
    <w:p w:rsidR="00492889" w:rsidRDefault="00492889" w:rsidP="00492889"/>
    <w:p w:rsidR="00492889" w:rsidRPr="00D05973" w:rsidRDefault="00492889" w:rsidP="00492889">
      <w:pPr>
        <w:jc w:val="center"/>
        <w:rPr>
          <w:rFonts w:ascii="Arial" w:hAnsi="Arial" w:cs="Arial"/>
          <w:b/>
          <w:color w:val="822C29"/>
          <w:sz w:val="40"/>
          <w:szCs w:val="40"/>
        </w:rPr>
      </w:pPr>
      <w:r w:rsidRPr="00D05973">
        <w:rPr>
          <w:rFonts w:ascii="Arial" w:hAnsi="Arial" w:cs="Arial"/>
          <w:b/>
          <w:color w:val="822C29"/>
          <w:sz w:val="40"/>
          <w:szCs w:val="40"/>
        </w:rPr>
        <w:t>SEAN</w:t>
      </w:r>
      <w:r>
        <w:rPr>
          <w:rFonts w:ascii="Arial" w:hAnsi="Arial" w:cs="Arial"/>
          <w:b/>
          <w:color w:val="822C29"/>
          <w:sz w:val="40"/>
          <w:szCs w:val="40"/>
        </w:rPr>
        <w:t>’S</w:t>
      </w:r>
      <w:r w:rsidRPr="00D05973">
        <w:rPr>
          <w:rFonts w:ascii="Arial" w:hAnsi="Arial" w:cs="Arial"/>
          <w:b/>
          <w:color w:val="822C29"/>
          <w:sz w:val="40"/>
          <w:szCs w:val="40"/>
        </w:rPr>
        <w:t xml:space="preserve"> SHORT BIO</w:t>
      </w:r>
    </w:p>
    <w:p w:rsidR="00492889" w:rsidRPr="00D05973" w:rsidRDefault="00492889" w:rsidP="00492889">
      <w:pPr>
        <w:pStyle w:val="my-1-125"/>
        <w:spacing w:before="0" w:beforeAutospacing="0" w:after="0" w:afterAutospacing="0"/>
        <w:rPr>
          <w:rFonts w:ascii="Arial" w:hAnsi="Arial" w:cs="Arial"/>
          <w:color w:val="000000"/>
          <w:sz w:val="28"/>
          <w:szCs w:val="28"/>
        </w:rPr>
      </w:pPr>
    </w:p>
    <w:p w:rsidR="00492889" w:rsidRPr="00D05973" w:rsidRDefault="00492889" w:rsidP="00492889">
      <w:pPr>
        <w:pStyle w:val="my-1-125"/>
        <w:spacing w:before="0" w:beforeAutospacing="0" w:after="0" w:afterAutospacing="0"/>
        <w:rPr>
          <w:rFonts w:ascii="Arial" w:hAnsi="Arial" w:cs="Arial"/>
          <w:color w:val="000000"/>
          <w:sz w:val="28"/>
          <w:szCs w:val="28"/>
        </w:rPr>
      </w:pPr>
    </w:p>
    <w:p w:rsidR="00492889" w:rsidRDefault="00492889" w:rsidP="00492889">
      <w:pPr>
        <w:pStyle w:val="my-1-125"/>
        <w:spacing w:before="0" w:beforeAutospacing="0" w:after="0" w:afterAutospacing="0"/>
        <w:rPr>
          <w:rFonts w:ascii="Arial" w:hAnsi="Arial" w:cs="Arial"/>
          <w:color w:val="000000"/>
          <w:sz w:val="32"/>
          <w:szCs w:val="32"/>
        </w:rPr>
      </w:pPr>
      <w:r w:rsidRPr="00D05973">
        <w:rPr>
          <w:rFonts w:ascii="Arial" w:hAnsi="Arial" w:cs="Arial"/>
          <w:color w:val="000000"/>
          <w:sz w:val="32"/>
          <w:szCs w:val="32"/>
        </w:rPr>
        <w:t>Sean Glaze is a</w:t>
      </w:r>
      <w:r>
        <w:rPr>
          <w:rFonts w:ascii="Arial" w:hAnsi="Arial" w:cs="Arial"/>
          <w:color w:val="000000"/>
          <w:sz w:val="32"/>
          <w:szCs w:val="32"/>
        </w:rPr>
        <w:t xml:space="preserve"> speaker and</w:t>
      </w:r>
      <w:r w:rsidRPr="00D05973">
        <w:rPr>
          <w:rFonts w:ascii="Arial" w:hAnsi="Arial" w:cs="Arial"/>
          <w:color w:val="000000"/>
          <w:sz w:val="32"/>
          <w:szCs w:val="32"/>
        </w:rPr>
        <w:t xml:space="preserve"> author who </w:t>
      </w:r>
      <w:r>
        <w:rPr>
          <w:rFonts w:ascii="Arial" w:hAnsi="Arial" w:cs="Arial"/>
          <w:color w:val="000000"/>
          <w:sz w:val="32"/>
          <w:szCs w:val="32"/>
        </w:rPr>
        <w:t>works with organizations to develop Effective Leaders and Winning Teammates.</w:t>
      </w:r>
    </w:p>
    <w:p w:rsidR="00492889" w:rsidRDefault="00492889" w:rsidP="00492889">
      <w:pPr>
        <w:pStyle w:val="my-1-125"/>
        <w:spacing w:before="0" w:beforeAutospacing="0" w:after="0" w:afterAutospacing="0"/>
        <w:rPr>
          <w:rFonts w:ascii="Arial" w:hAnsi="Arial" w:cs="Arial"/>
          <w:color w:val="000000"/>
          <w:sz w:val="32"/>
          <w:szCs w:val="32"/>
        </w:rPr>
      </w:pPr>
    </w:p>
    <w:p w:rsidR="00492889" w:rsidRPr="00D05973" w:rsidRDefault="00492889" w:rsidP="00492889">
      <w:pPr>
        <w:pStyle w:val="my-1-125"/>
        <w:spacing w:before="0" w:beforeAutospacing="0" w:after="0" w:afterAutospacing="0"/>
        <w:rPr>
          <w:rFonts w:ascii="Arial" w:hAnsi="Arial" w:cs="Arial"/>
          <w:color w:val="000000"/>
          <w:sz w:val="32"/>
          <w:szCs w:val="32"/>
        </w:rPr>
      </w:pPr>
      <w:r>
        <w:rPr>
          <w:rFonts w:ascii="Arial" w:hAnsi="Arial" w:cs="Arial"/>
          <w:color w:val="000000"/>
          <w:sz w:val="32"/>
          <w:szCs w:val="32"/>
        </w:rPr>
        <w:t>His programs and books have</w:t>
      </w:r>
      <w:r w:rsidRPr="00D05973">
        <w:rPr>
          <w:rFonts w:ascii="Arial" w:hAnsi="Arial" w:cs="Arial"/>
          <w:color w:val="000000"/>
          <w:sz w:val="32"/>
          <w:szCs w:val="32"/>
        </w:rPr>
        <w:t xml:space="preserve"> </w:t>
      </w:r>
      <w:r>
        <w:rPr>
          <w:rFonts w:ascii="Arial" w:hAnsi="Arial" w:cs="Arial"/>
          <w:color w:val="000000"/>
          <w:sz w:val="32"/>
          <w:szCs w:val="32"/>
        </w:rPr>
        <w:t>help</w:t>
      </w:r>
      <w:r w:rsidRPr="00D05973">
        <w:rPr>
          <w:rFonts w:ascii="Arial" w:hAnsi="Arial" w:cs="Arial"/>
          <w:color w:val="000000"/>
          <w:sz w:val="32"/>
          <w:szCs w:val="32"/>
        </w:rPr>
        <w:t>ed clients like C</w:t>
      </w:r>
      <w:r>
        <w:rPr>
          <w:rFonts w:ascii="Arial" w:hAnsi="Arial" w:cs="Arial"/>
          <w:color w:val="000000"/>
          <w:sz w:val="32"/>
          <w:szCs w:val="32"/>
        </w:rPr>
        <w:t>isco</w:t>
      </w:r>
      <w:r w:rsidRPr="00D05973">
        <w:rPr>
          <w:rFonts w:ascii="Arial" w:hAnsi="Arial" w:cs="Arial"/>
          <w:color w:val="000000"/>
          <w:sz w:val="32"/>
          <w:szCs w:val="32"/>
        </w:rPr>
        <w:t xml:space="preserve">, John Deere, and Emory University to increase </w:t>
      </w:r>
      <w:r>
        <w:rPr>
          <w:rFonts w:ascii="Arial" w:hAnsi="Arial" w:cs="Arial"/>
          <w:color w:val="000000"/>
          <w:sz w:val="32"/>
          <w:szCs w:val="32"/>
        </w:rPr>
        <w:t xml:space="preserve">team </w:t>
      </w:r>
      <w:r w:rsidRPr="00D05973">
        <w:rPr>
          <w:rFonts w:ascii="Arial" w:hAnsi="Arial" w:cs="Arial"/>
          <w:color w:val="000000"/>
          <w:sz w:val="32"/>
          <w:szCs w:val="32"/>
        </w:rPr>
        <w:t xml:space="preserve">collaboration, boost productivity, and build </w:t>
      </w:r>
      <w:r>
        <w:rPr>
          <w:rFonts w:ascii="Arial" w:hAnsi="Arial" w:cs="Arial"/>
          <w:color w:val="000000"/>
          <w:sz w:val="32"/>
          <w:szCs w:val="32"/>
        </w:rPr>
        <w:t>more positive and profitable</w:t>
      </w:r>
      <w:r w:rsidRPr="00D05973">
        <w:rPr>
          <w:rFonts w:ascii="Arial" w:hAnsi="Arial" w:cs="Arial"/>
          <w:color w:val="000000"/>
          <w:sz w:val="32"/>
          <w:szCs w:val="32"/>
        </w:rPr>
        <w:t xml:space="preserve"> workplace cultures.</w:t>
      </w:r>
    </w:p>
    <w:p w:rsidR="00492889" w:rsidRPr="00D05973" w:rsidRDefault="00492889" w:rsidP="00492889">
      <w:pPr>
        <w:pStyle w:val="my-1-125"/>
        <w:spacing w:before="0" w:beforeAutospacing="0" w:after="0" w:afterAutospacing="0"/>
        <w:rPr>
          <w:rFonts w:ascii="Arial" w:hAnsi="Arial" w:cs="Arial"/>
          <w:color w:val="000000"/>
          <w:sz w:val="32"/>
          <w:szCs w:val="32"/>
        </w:rPr>
      </w:pPr>
      <w:r w:rsidRPr="00D05973">
        <w:rPr>
          <w:rFonts w:ascii="Arial" w:hAnsi="Arial" w:cs="Arial"/>
          <w:color w:val="000000"/>
          <w:sz w:val="32"/>
          <w:szCs w:val="32"/>
        </w:rPr>
        <w:t xml:space="preserve"> </w:t>
      </w:r>
    </w:p>
    <w:p w:rsidR="00492889" w:rsidRDefault="00492889" w:rsidP="00492889">
      <w:pPr>
        <w:pStyle w:val="my-1-125"/>
        <w:spacing w:before="0" w:beforeAutospacing="0" w:after="0" w:afterAutospacing="0"/>
        <w:rPr>
          <w:rFonts w:ascii="Arial" w:hAnsi="Arial" w:cs="Arial"/>
          <w:color w:val="000000"/>
          <w:sz w:val="32"/>
          <w:szCs w:val="32"/>
        </w:rPr>
      </w:pPr>
      <w:r>
        <w:rPr>
          <w:rFonts w:ascii="Arial" w:hAnsi="Arial" w:cs="Arial"/>
          <w:color w:val="000000"/>
          <w:sz w:val="32"/>
          <w:szCs w:val="32"/>
        </w:rPr>
        <w:t xml:space="preserve">You can learn more about Sean on his website: </w:t>
      </w:r>
    </w:p>
    <w:p w:rsidR="00492889" w:rsidRDefault="00492889" w:rsidP="00492889">
      <w:pPr>
        <w:pStyle w:val="my-1-125"/>
        <w:spacing w:before="0" w:beforeAutospacing="0" w:after="0" w:afterAutospacing="0"/>
        <w:rPr>
          <w:rFonts w:ascii="Arial" w:hAnsi="Arial" w:cs="Arial"/>
          <w:color w:val="000000"/>
          <w:sz w:val="32"/>
          <w:szCs w:val="32"/>
        </w:rPr>
      </w:pPr>
      <w:hyperlink r:id="rId20" w:history="1">
        <w:r w:rsidRPr="006E701A">
          <w:rPr>
            <w:rStyle w:val="Hyperlink"/>
            <w:rFonts w:ascii="Arial" w:hAnsi="Arial" w:cs="Arial"/>
            <w:sz w:val="32"/>
            <w:szCs w:val="32"/>
          </w:rPr>
          <w:t>https://greatresultsteambuilding.net/team-building-speaker/</w:t>
        </w:r>
      </w:hyperlink>
      <w:r>
        <w:rPr>
          <w:rFonts w:ascii="Arial" w:hAnsi="Arial" w:cs="Arial"/>
          <w:color w:val="000000"/>
          <w:sz w:val="32"/>
          <w:szCs w:val="32"/>
        </w:rPr>
        <w:t xml:space="preserve"> </w:t>
      </w:r>
    </w:p>
    <w:p w:rsidR="00492889" w:rsidRDefault="00492889" w:rsidP="00492889">
      <w:pPr>
        <w:pStyle w:val="my-1-125"/>
        <w:spacing w:before="0" w:beforeAutospacing="0" w:after="0" w:afterAutospacing="0"/>
        <w:rPr>
          <w:rFonts w:ascii="Arial" w:hAnsi="Arial" w:cs="Arial"/>
          <w:color w:val="000000"/>
          <w:sz w:val="32"/>
          <w:szCs w:val="32"/>
        </w:rPr>
      </w:pPr>
    </w:p>
    <w:p w:rsidR="00492889" w:rsidRDefault="00492889" w:rsidP="00492889">
      <w:pPr>
        <w:pStyle w:val="my-1-125"/>
        <w:spacing w:before="0" w:beforeAutospacing="0" w:after="0" w:afterAutospacing="0"/>
        <w:rPr>
          <w:rFonts w:ascii="Arial" w:hAnsi="Arial" w:cs="Arial"/>
          <w:color w:val="000000"/>
          <w:sz w:val="32"/>
          <w:szCs w:val="32"/>
        </w:rPr>
      </w:pPr>
      <w:r>
        <w:rPr>
          <w:rFonts w:ascii="Arial" w:hAnsi="Arial" w:cs="Arial"/>
          <w:color w:val="000000"/>
          <w:sz w:val="32"/>
          <w:szCs w:val="32"/>
        </w:rPr>
        <w:t>Or connect with him on LinkedIn at:</w:t>
      </w:r>
    </w:p>
    <w:p w:rsidR="00492889" w:rsidRDefault="00492889" w:rsidP="00492889">
      <w:pPr>
        <w:pStyle w:val="my-1-125"/>
        <w:spacing w:before="0" w:beforeAutospacing="0" w:after="0" w:afterAutospacing="0"/>
        <w:rPr>
          <w:rFonts w:ascii="Arial" w:hAnsi="Arial" w:cs="Arial"/>
          <w:color w:val="000000"/>
          <w:sz w:val="32"/>
          <w:szCs w:val="32"/>
        </w:rPr>
      </w:pPr>
      <w:hyperlink r:id="rId21" w:history="1">
        <w:r w:rsidRPr="00F56139">
          <w:rPr>
            <w:rStyle w:val="Hyperlink"/>
            <w:rFonts w:ascii="Arial" w:hAnsi="Arial" w:cs="Arial"/>
            <w:sz w:val="32"/>
            <w:szCs w:val="32"/>
          </w:rPr>
          <w:t>https://www.linkedin.com/in/seanglaze/</w:t>
        </w:r>
      </w:hyperlink>
      <w:r>
        <w:rPr>
          <w:rFonts w:ascii="Arial" w:hAnsi="Arial" w:cs="Arial"/>
          <w:color w:val="000000"/>
          <w:sz w:val="32"/>
          <w:szCs w:val="32"/>
        </w:rPr>
        <w:t xml:space="preserve"> </w:t>
      </w:r>
    </w:p>
    <w:p w:rsidR="00492889" w:rsidRDefault="00492889" w:rsidP="00492889">
      <w:pPr>
        <w:pStyle w:val="my-1-125"/>
        <w:spacing w:before="0" w:beforeAutospacing="0" w:after="0" w:afterAutospacing="0"/>
        <w:rPr>
          <w:rFonts w:ascii="Arial" w:hAnsi="Arial" w:cs="Arial"/>
          <w:color w:val="000000"/>
          <w:sz w:val="32"/>
          <w:szCs w:val="32"/>
        </w:rPr>
      </w:pPr>
    </w:p>
    <w:p w:rsidR="00492889" w:rsidRDefault="00492889" w:rsidP="00492889">
      <w:pPr>
        <w:pStyle w:val="my-1-125"/>
        <w:spacing w:before="0" w:beforeAutospacing="0" w:after="0" w:afterAutospacing="0"/>
        <w:jc w:val="center"/>
        <w:rPr>
          <w:rFonts w:ascii="Arial" w:hAnsi="Arial" w:cs="Arial"/>
          <w:color w:val="000000"/>
          <w:sz w:val="32"/>
          <w:szCs w:val="32"/>
        </w:rPr>
      </w:pPr>
    </w:p>
    <w:p w:rsidR="00492889" w:rsidRPr="00ED1993" w:rsidRDefault="00492889" w:rsidP="00492889">
      <w:pPr>
        <w:pStyle w:val="my-1-125"/>
        <w:spacing w:before="0" w:beforeAutospacing="0" w:after="0" w:afterAutospacing="0"/>
        <w:jc w:val="center"/>
        <w:rPr>
          <w:rFonts w:ascii="Arial" w:hAnsi="Arial" w:cs="Arial"/>
          <w:color w:val="000000"/>
          <w:sz w:val="32"/>
          <w:szCs w:val="32"/>
        </w:rPr>
      </w:pPr>
      <w:r>
        <w:rPr>
          <w:rFonts w:ascii="Arial" w:hAnsi="Arial" w:cs="Arial"/>
          <w:noProof/>
          <w:color w:val="000000"/>
          <w:sz w:val="32"/>
          <w:szCs w:val="32"/>
        </w:rPr>
        <w:drawing>
          <wp:inline distT="0" distB="0" distL="0" distR="0" wp14:anchorId="28DFAFA8" wp14:editId="286287BD">
            <wp:extent cx="2679404" cy="2665448"/>
            <wp:effectExtent l="0" t="0" r="635" b="1905"/>
            <wp:docPr id="1466194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194424" name="Picture 146619442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50330" cy="2736004"/>
                    </a:xfrm>
                    <a:prstGeom prst="rect">
                      <a:avLst/>
                    </a:prstGeom>
                  </pic:spPr>
                </pic:pic>
              </a:graphicData>
            </a:graphic>
          </wp:inline>
        </w:drawing>
      </w:r>
      <w:r>
        <w:rPr>
          <w:rFonts w:ascii="Arial" w:hAnsi="Arial" w:cs="Arial"/>
          <w:color w:val="000000"/>
          <w:sz w:val="32"/>
          <w:szCs w:val="32"/>
        </w:rPr>
        <w:tab/>
      </w:r>
      <w:r>
        <w:rPr>
          <w:rFonts w:ascii="Arial" w:hAnsi="Arial" w:cs="Arial"/>
          <w:color w:val="000000"/>
          <w:sz w:val="32"/>
          <w:szCs w:val="32"/>
        </w:rPr>
        <w:tab/>
      </w:r>
      <w:r>
        <w:rPr>
          <w:rFonts w:ascii="Arial" w:hAnsi="Arial" w:cs="Arial"/>
          <w:noProof/>
          <w:color w:val="000000"/>
          <w:sz w:val="32"/>
          <w:szCs w:val="32"/>
        </w:rPr>
        <w:drawing>
          <wp:inline distT="0" distB="0" distL="0" distR="0" wp14:anchorId="66FE30FA" wp14:editId="40A9E66C">
            <wp:extent cx="2674850" cy="2667885"/>
            <wp:effectExtent l="0" t="0" r="0" b="88265"/>
            <wp:docPr id="524492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492239" name="Picture 52449223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26427" cy="2719328"/>
                    </a:xfrm>
                    <a:prstGeom prst="rect">
                      <a:avLst/>
                    </a:prstGeom>
                    <a:effectLst>
                      <a:outerShdw blurRad="50800" dist="38100" dir="2700000" algn="tl" rotWithShape="0">
                        <a:prstClr val="black">
                          <a:alpha val="40000"/>
                        </a:prstClr>
                      </a:outerShdw>
                    </a:effectLst>
                  </pic:spPr>
                </pic:pic>
              </a:graphicData>
            </a:graphic>
          </wp:inline>
        </w:drawing>
      </w:r>
    </w:p>
    <w:p w:rsidR="00492889" w:rsidRDefault="00492889" w:rsidP="00492889">
      <w:pPr>
        <w:jc w:val="center"/>
      </w:pPr>
    </w:p>
    <w:p w:rsidR="00492889" w:rsidRDefault="00492889" w:rsidP="00492889"/>
    <w:p w:rsidR="00492889" w:rsidRDefault="00492889" w:rsidP="00492889"/>
    <w:p w:rsidR="00492889" w:rsidRDefault="00492889"/>
    <w:p w:rsidR="00492889" w:rsidRDefault="00492889"/>
    <w:sectPr w:rsidR="004928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pperplate Gothic Bold">
    <w:panose1 w:val="020E0705020206020404"/>
    <w:charset w:val="4D"/>
    <w:family w:val="swiss"/>
    <w:pitch w:val="variable"/>
    <w:sig w:usb0="00000003" w:usb1="00000000" w:usb2="00000000" w:usb3="00000000" w:csb0="00000001" w:csb1="00000000"/>
  </w:font>
  <w:font w:name="Lato">
    <w:altName w:val="Lato"/>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F6365"/>
    <w:multiLevelType w:val="multilevel"/>
    <w:tmpl w:val="EB2EF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751497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889"/>
    <w:rsid w:val="001431FB"/>
    <w:rsid w:val="00492889"/>
    <w:rsid w:val="00BB21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DEE15"/>
  <w15:chartTrackingRefBased/>
  <w15:docId w15:val="{98884310-C837-9341-9031-62E6E15A3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92889"/>
    <w:pPr>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492889"/>
    <w:pPr>
      <w:spacing w:before="100" w:beforeAutospacing="1" w:after="100" w:afterAutospacing="1"/>
      <w:outlineLvl w:val="1"/>
    </w:pPr>
    <w:rPr>
      <w:rFonts w:ascii="Times New Roman" w:eastAsia="Times New Roman" w:hAnsi="Times New Roman" w:cs="Times New Roman"/>
      <w:b/>
      <w:bCs/>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2889"/>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492889"/>
    <w:rPr>
      <w:rFonts w:ascii="Times New Roman" w:eastAsia="Times New Roman" w:hAnsi="Times New Roman" w:cs="Times New Roman"/>
      <w:b/>
      <w:bCs/>
      <w:kern w:val="0"/>
      <w:sz w:val="36"/>
      <w:szCs w:val="36"/>
      <w14:ligatures w14:val="none"/>
    </w:rPr>
  </w:style>
  <w:style w:type="paragraph" w:styleId="NormalWeb">
    <w:name w:val="Normal (Web)"/>
    <w:basedOn w:val="Normal"/>
    <w:uiPriority w:val="99"/>
    <w:semiHidden/>
    <w:unhideWhenUsed/>
    <w:rsid w:val="00492889"/>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semiHidden/>
    <w:unhideWhenUsed/>
    <w:rsid w:val="00492889"/>
    <w:rPr>
      <w:color w:val="0000FF"/>
      <w:u w:val="single"/>
    </w:rPr>
  </w:style>
  <w:style w:type="character" w:styleId="Emphasis">
    <w:name w:val="Emphasis"/>
    <w:basedOn w:val="DefaultParagraphFont"/>
    <w:uiPriority w:val="20"/>
    <w:qFormat/>
    <w:rsid w:val="00492889"/>
    <w:rPr>
      <w:i/>
      <w:iCs/>
    </w:rPr>
  </w:style>
  <w:style w:type="character" w:styleId="Strong">
    <w:name w:val="Strong"/>
    <w:basedOn w:val="DefaultParagraphFont"/>
    <w:uiPriority w:val="22"/>
    <w:qFormat/>
    <w:rsid w:val="00492889"/>
    <w:rPr>
      <w:b/>
      <w:bCs/>
    </w:rPr>
  </w:style>
  <w:style w:type="paragraph" w:customStyle="1" w:styleId="my-1-125">
    <w:name w:val="my-1-125"/>
    <w:basedOn w:val="Normal"/>
    <w:rsid w:val="00492889"/>
    <w:pPr>
      <w:spacing w:before="100" w:beforeAutospacing="1" w:after="100" w:afterAutospacing="1"/>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496898">
      <w:bodyDiv w:val="1"/>
      <w:marLeft w:val="0"/>
      <w:marRight w:val="0"/>
      <w:marTop w:val="0"/>
      <w:marBottom w:val="0"/>
      <w:divBdr>
        <w:top w:val="none" w:sz="0" w:space="0" w:color="auto"/>
        <w:left w:val="none" w:sz="0" w:space="0" w:color="auto"/>
        <w:bottom w:val="none" w:sz="0" w:space="0" w:color="auto"/>
        <w:right w:val="none" w:sz="0" w:space="0" w:color="auto"/>
      </w:divBdr>
      <w:divsChild>
        <w:div w:id="3719288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shrm.org/hr-today/trends-and-forecasting/research-and-surveys/Documents/2016-Employee-Job-Satisfaction-and-Engagement-Report.pdf" TargetMode="External"/><Relationship Id="rId18" Type="http://schemas.openxmlformats.org/officeDocument/2006/relationships/hyperlink" Target="https://www.sciencedirect.com/science/article/abs/pii/S1048984309000332" TargetMode="External"/><Relationship Id="rId3" Type="http://schemas.openxmlformats.org/officeDocument/2006/relationships/settings" Target="settings.xml"/><Relationship Id="rId21" Type="http://schemas.openxmlformats.org/officeDocument/2006/relationships/hyperlink" Target="https://www.linkedin.com/in/seanglaze/" TargetMode="External"/><Relationship Id="rId7" Type="http://schemas.openxmlformats.org/officeDocument/2006/relationships/image" Target="media/image2.png"/><Relationship Id="rId12" Type="http://schemas.openxmlformats.org/officeDocument/2006/relationships/hyperlink" Target="https://journals.plos.org/plosone/article?id=10.1371/journal.pone.0095978" TargetMode="External"/><Relationship Id="rId17" Type="http://schemas.openxmlformats.org/officeDocument/2006/relationships/hyperlink" Target="https://www.globoforce.com/wp-content/uploads/2015/03/SHRM-SP-Survey-Final.pdf"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hbr.org/2015/08/helping-coworkers-feels-good-but-it-might-not-help-your-career" TargetMode="External"/><Relationship Id="rId20" Type="http://schemas.openxmlformats.org/officeDocument/2006/relationships/hyperlink" Target="https://greatresultsteambuilding.net/team-building-speaker/" TargetMode="External"/><Relationship Id="rId1" Type="http://schemas.openxmlformats.org/officeDocument/2006/relationships/numbering" Target="numbering.xml"/><Relationship Id="rId6" Type="http://schemas.openxmlformats.org/officeDocument/2006/relationships/hyperlink" Target="https://www.amazon.com/10-Commandments-Winning-Teammates/dp/0996245839" TargetMode="External"/><Relationship Id="rId11" Type="http://schemas.openxmlformats.org/officeDocument/2006/relationships/hyperlink" Target="https://onlinelibrary.wiley.com/doi/abs/10.1111/joop.12268"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www.ncbi.nlm.nih.gov/pmc/articles/PMC5538346/" TargetMode="External"/><Relationship Id="rId23" Type="http://schemas.openxmlformats.org/officeDocument/2006/relationships/image" Target="media/image6.png"/><Relationship Id="rId10" Type="http://schemas.openxmlformats.org/officeDocument/2006/relationships/image" Target="media/image4.jpeg"/><Relationship Id="rId19" Type="http://schemas.openxmlformats.org/officeDocument/2006/relationships/hyperlink" Target="https://www.mckinsey.com/business-functions/organization/our-insights/teamwork-at-the-top-how-corporate-boards-can-help-teams-work-together" TargetMode="External"/><Relationship Id="rId4" Type="http://schemas.openxmlformats.org/officeDocument/2006/relationships/webSettings" Target="webSettings.xml"/><Relationship Id="rId9" Type="http://schemas.openxmlformats.org/officeDocument/2006/relationships/hyperlink" Target="https://greatresultsteambuilding.net/corporate-team-building-events/" TargetMode="External"/><Relationship Id="rId14" Type="http://schemas.openxmlformats.org/officeDocument/2006/relationships/hyperlink" Target="https://business.linkedin.com/content/dam/business/talent-solutions/global/en_us/c/pdfs/The-Rise-of-Teamwork.pdf" TargetMode="Externa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9</Pages>
  <Words>1538</Words>
  <Characters>9339</Characters>
  <Application>Microsoft Office Word</Application>
  <DocSecurity>0</DocSecurity>
  <Lines>227</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Glaze</dc:creator>
  <cp:keywords/>
  <dc:description/>
  <cp:lastModifiedBy>Sean Glaze</cp:lastModifiedBy>
  <cp:revision>1</cp:revision>
  <dcterms:created xsi:type="dcterms:W3CDTF">2023-08-26T17:55:00Z</dcterms:created>
  <dcterms:modified xsi:type="dcterms:W3CDTF">2023-08-26T18:05:00Z</dcterms:modified>
</cp:coreProperties>
</file>